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D40D" w14:textId="061690CC" w:rsidR="00A851F0" w:rsidRDefault="006B7E24" w:rsidP="00A851F0">
      <w:pPr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04A8B3" wp14:editId="759AD052">
            <wp:simplePos x="0" y="0"/>
            <wp:positionH relativeFrom="column">
              <wp:posOffset>923925</wp:posOffset>
            </wp:positionH>
            <wp:positionV relativeFrom="paragraph">
              <wp:posOffset>0</wp:posOffset>
            </wp:positionV>
            <wp:extent cx="501650" cy="571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2686ED25" w14:textId="77777777" w:rsidR="006B7E24" w:rsidRDefault="00A851F0" w:rsidP="00A851F0">
      <w:pPr>
        <w:rPr>
          <w:lang w:val="de-DE"/>
        </w:rPr>
      </w:pPr>
      <w:r>
        <w:rPr>
          <w:lang w:val="de-DE"/>
        </w:rPr>
        <w:t xml:space="preserve">   </w:t>
      </w:r>
    </w:p>
    <w:p w14:paraId="572F958F" w14:textId="77777777" w:rsidR="006B7E24" w:rsidRDefault="006B7E24" w:rsidP="00A851F0">
      <w:pPr>
        <w:rPr>
          <w:lang w:val="de-DE"/>
        </w:rPr>
      </w:pPr>
    </w:p>
    <w:p w14:paraId="2D46ADA6" w14:textId="3EB5297A" w:rsidR="006B7E24" w:rsidRDefault="006B7E24" w:rsidP="00A851F0">
      <w:pPr>
        <w:rPr>
          <w:lang w:val="de-DE"/>
        </w:rPr>
      </w:pPr>
      <w:r>
        <w:rPr>
          <w:lang w:val="de-DE"/>
        </w:rPr>
        <w:t xml:space="preserve">   </w:t>
      </w:r>
    </w:p>
    <w:p w14:paraId="0C86C0C1" w14:textId="1AA94381" w:rsidR="00A851F0" w:rsidRDefault="006B7E24" w:rsidP="00A851F0">
      <w:pPr>
        <w:rPr>
          <w:rFonts w:ascii="Georgia" w:hAnsi="Georgia" w:cs="Georgia"/>
          <w:sz w:val="22"/>
          <w:szCs w:val="22"/>
          <w:lang w:val="de-DE"/>
        </w:rPr>
      </w:pPr>
      <w:r>
        <w:rPr>
          <w:rFonts w:ascii="Georgia" w:hAnsi="Georgia" w:cs="Georgia"/>
          <w:sz w:val="22"/>
          <w:szCs w:val="22"/>
          <w:lang w:val="de-DE"/>
        </w:rPr>
        <w:t xml:space="preserve">            </w:t>
      </w:r>
      <w:r w:rsidR="00A851F0">
        <w:rPr>
          <w:rFonts w:ascii="Georgia" w:hAnsi="Georgia" w:cs="Georgia"/>
          <w:sz w:val="22"/>
          <w:szCs w:val="22"/>
          <w:lang w:val="de-DE"/>
        </w:rPr>
        <w:t>REPUBLIKA HRVATSKA</w:t>
      </w:r>
    </w:p>
    <w:p w14:paraId="1A3F045B" w14:textId="4FEF6FB2" w:rsidR="006B7E24" w:rsidRDefault="006B7E24" w:rsidP="00A851F0">
      <w:pPr>
        <w:rPr>
          <w:rFonts w:ascii="Georgia" w:hAnsi="Georgia" w:cs="Georgia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515F74" wp14:editId="2A330806">
            <wp:simplePos x="0" y="0"/>
            <wp:positionH relativeFrom="column">
              <wp:posOffset>-285750</wp:posOffset>
            </wp:positionH>
            <wp:positionV relativeFrom="paragraph">
              <wp:posOffset>165100</wp:posOffset>
            </wp:positionV>
            <wp:extent cx="583565" cy="685800"/>
            <wp:effectExtent l="0" t="0" r="0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1F0">
        <w:rPr>
          <w:rFonts w:ascii="Georgia" w:hAnsi="Georgia" w:cs="Georgia"/>
          <w:sz w:val="22"/>
          <w:szCs w:val="22"/>
          <w:lang w:val="de-DE"/>
        </w:rPr>
        <w:t xml:space="preserve"> </w:t>
      </w:r>
      <w:r>
        <w:rPr>
          <w:rFonts w:ascii="Georgia" w:hAnsi="Georgia" w:cs="Georgia"/>
          <w:sz w:val="22"/>
          <w:szCs w:val="22"/>
          <w:lang w:val="de-DE"/>
        </w:rPr>
        <w:t xml:space="preserve">        </w:t>
      </w:r>
      <w:r w:rsidR="00A851F0">
        <w:rPr>
          <w:rFonts w:ascii="Georgia" w:hAnsi="Georgia" w:cs="Georgia"/>
          <w:sz w:val="22"/>
          <w:szCs w:val="22"/>
          <w:lang w:val="de-DE"/>
        </w:rPr>
        <w:t xml:space="preserve">MEĐIMURSKA ŽUPANIJA     </w:t>
      </w:r>
    </w:p>
    <w:p w14:paraId="289D7146" w14:textId="611C6AEE" w:rsidR="00A851F0" w:rsidRDefault="00A851F0" w:rsidP="00A851F0">
      <w:pPr>
        <w:rPr>
          <w:rFonts w:ascii="Georgia" w:hAnsi="Georgia" w:cs="Georgia"/>
          <w:sz w:val="22"/>
          <w:szCs w:val="22"/>
          <w:lang w:val="de-DE"/>
        </w:rPr>
      </w:pPr>
      <w:r>
        <w:rPr>
          <w:rFonts w:ascii="Georgia" w:hAnsi="Georgia" w:cs="Georgia"/>
          <w:sz w:val="22"/>
          <w:szCs w:val="22"/>
          <w:lang w:val="de-DE"/>
        </w:rPr>
        <w:t xml:space="preserve">     </w:t>
      </w:r>
    </w:p>
    <w:p w14:paraId="32AF54BD" w14:textId="77777777" w:rsidR="006B7E24" w:rsidRDefault="00A851F0" w:rsidP="00A851F0">
      <w:pPr>
        <w:rPr>
          <w:rFonts w:ascii="Georgia" w:hAnsi="Georgia" w:cs="Georgia"/>
          <w:sz w:val="22"/>
          <w:szCs w:val="22"/>
          <w:lang w:val="de-DE"/>
        </w:rPr>
      </w:pPr>
      <w:r>
        <w:rPr>
          <w:rFonts w:ascii="Georgia" w:hAnsi="Georgia" w:cs="Georgia"/>
          <w:sz w:val="22"/>
          <w:szCs w:val="22"/>
          <w:lang w:val="de-DE"/>
        </w:rPr>
        <w:t xml:space="preserve">    </w:t>
      </w:r>
      <w:proofErr w:type="gramStart"/>
      <w:r>
        <w:rPr>
          <w:rFonts w:ascii="Georgia" w:hAnsi="Georgia" w:cs="Georgia"/>
          <w:sz w:val="22"/>
          <w:szCs w:val="22"/>
          <w:lang w:val="de-DE"/>
        </w:rPr>
        <w:t>OPĆINA  DEKANOVEC</w:t>
      </w:r>
      <w:proofErr w:type="gramEnd"/>
    </w:p>
    <w:p w14:paraId="3B0F5702" w14:textId="68EC3ECF" w:rsidR="00A851F0" w:rsidRDefault="006B7E24" w:rsidP="00A851F0">
      <w:pPr>
        <w:rPr>
          <w:rFonts w:ascii="Georgia" w:hAnsi="Georgia" w:cs="Georgia"/>
          <w:sz w:val="22"/>
          <w:szCs w:val="22"/>
          <w:lang w:val="de-DE"/>
        </w:rPr>
      </w:pPr>
      <w:r>
        <w:rPr>
          <w:rFonts w:ascii="Georgia" w:hAnsi="Georgia" w:cs="Georgia"/>
          <w:sz w:val="22"/>
          <w:szCs w:val="22"/>
          <w:lang w:val="de-DE"/>
        </w:rPr>
        <w:t xml:space="preserve">   </w:t>
      </w:r>
      <w:proofErr w:type="spellStart"/>
      <w:r>
        <w:rPr>
          <w:rFonts w:ascii="Georgia" w:hAnsi="Georgia" w:cs="Georgia"/>
          <w:sz w:val="22"/>
          <w:szCs w:val="22"/>
          <w:lang w:val="de-DE"/>
        </w:rPr>
        <w:t>Jedinstveni</w:t>
      </w:r>
      <w:proofErr w:type="spellEnd"/>
      <w:r>
        <w:rPr>
          <w:rFonts w:ascii="Georgia" w:hAnsi="Georgia" w:cs="Georgia"/>
          <w:sz w:val="22"/>
          <w:szCs w:val="22"/>
          <w:lang w:val="de-DE"/>
        </w:rPr>
        <w:t xml:space="preserve"> </w:t>
      </w:r>
      <w:proofErr w:type="spellStart"/>
      <w:r>
        <w:rPr>
          <w:rFonts w:ascii="Georgia" w:hAnsi="Georgia" w:cs="Georgia"/>
          <w:sz w:val="22"/>
          <w:szCs w:val="22"/>
          <w:lang w:val="de-DE"/>
        </w:rPr>
        <w:t>upravni</w:t>
      </w:r>
      <w:proofErr w:type="spellEnd"/>
      <w:r>
        <w:rPr>
          <w:rFonts w:ascii="Georgia" w:hAnsi="Georgia" w:cs="Georgia"/>
          <w:sz w:val="22"/>
          <w:szCs w:val="22"/>
          <w:lang w:val="de-DE"/>
        </w:rPr>
        <w:t xml:space="preserve"> </w:t>
      </w:r>
      <w:proofErr w:type="spellStart"/>
      <w:r>
        <w:rPr>
          <w:rFonts w:ascii="Georgia" w:hAnsi="Georgia" w:cs="Georgia"/>
          <w:sz w:val="22"/>
          <w:szCs w:val="22"/>
          <w:lang w:val="de-DE"/>
        </w:rPr>
        <w:t>odjel</w:t>
      </w:r>
      <w:proofErr w:type="spellEnd"/>
      <w:r w:rsidR="00A851F0">
        <w:rPr>
          <w:rFonts w:ascii="Georgia" w:hAnsi="Georgia" w:cs="Georgia"/>
          <w:sz w:val="22"/>
          <w:szCs w:val="22"/>
          <w:lang w:val="de-DE"/>
        </w:rPr>
        <w:t xml:space="preserve"> </w:t>
      </w:r>
    </w:p>
    <w:p w14:paraId="5689B3A1" w14:textId="77777777" w:rsidR="00A851F0" w:rsidRDefault="00A851F0" w:rsidP="00A851F0">
      <w:pPr>
        <w:rPr>
          <w:rFonts w:ascii="Arial" w:hAnsi="Arial" w:cs="Arial"/>
          <w:b/>
          <w:bCs/>
          <w:lang w:val="de-DE"/>
        </w:rPr>
      </w:pPr>
      <w:r>
        <w:rPr>
          <w:rFonts w:ascii="Georgia" w:hAnsi="Georgia" w:cs="Georgia"/>
          <w:sz w:val="22"/>
          <w:szCs w:val="22"/>
          <w:lang w:val="de-DE"/>
        </w:rPr>
        <w:t xml:space="preserve">  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14:paraId="7BBD0166" w14:textId="77777777" w:rsidR="00A851F0" w:rsidRDefault="00A851F0" w:rsidP="00A851F0">
      <w:pPr>
        <w:rPr>
          <w:rFonts w:ascii="Calibri" w:hAnsi="Calibri" w:cs="Calibri"/>
        </w:rPr>
      </w:pPr>
    </w:p>
    <w:p w14:paraId="11B424E3" w14:textId="77777777" w:rsidR="00504E33" w:rsidRPr="000433CA" w:rsidRDefault="00504E33" w:rsidP="00504E33">
      <w:pPr>
        <w:rPr>
          <w:sz w:val="24"/>
          <w:szCs w:val="24"/>
          <w:lang w:val="hr-HR"/>
        </w:rPr>
      </w:pPr>
      <w:r w:rsidRPr="000433CA">
        <w:rPr>
          <w:sz w:val="24"/>
          <w:szCs w:val="24"/>
          <w:lang w:val="hr-HR"/>
        </w:rPr>
        <w:t>KLASA: 40</w:t>
      </w:r>
      <w:r>
        <w:rPr>
          <w:sz w:val="24"/>
          <w:szCs w:val="24"/>
          <w:lang w:val="hr-HR"/>
        </w:rPr>
        <w:t>0</w:t>
      </w:r>
      <w:r w:rsidRPr="000433CA">
        <w:rPr>
          <w:sz w:val="24"/>
          <w:szCs w:val="24"/>
          <w:lang w:val="hr-HR"/>
        </w:rPr>
        <w:t>-0</w:t>
      </w:r>
      <w:r>
        <w:rPr>
          <w:sz w:val="24"/>
          <w:szCs w:val="24"/>
          <w:lang w:val="hr-HR"/>
        </w:rPr>
        <w:t>4</w:t>
      </w:r>
      <w:r w:rsidRPr="000433CA">
        <w:rPr>
          <w:sz w:val="24"/>
          <w:szCs w:val="24"/>
          <w:lang w:val="hr-HR"/>
        </w:rPr>
        <w:t>/</w:t>
      </w:r>
      <w:r>
        <w:rPr>
          <w:sz w:val="24"/>
          <w:szCs w:val="24"/>
          <w:lang w:val="hr-HR"/>
        </w:rPr>
        <w:t>25</w:t>
      </w:r>
      <w:r w:rsidRPr="000433CA">
        <w:rPr>
          <w:sz w:val="24"/>
          <w:szCs w:val="24"/>
          <w:lang w:val="hr-HR"/>
        </w:rPr>
        <w:t>-01/</w:t>
      </w:r>
      <w:r>
        <w:rPr>
          <w:sz w:val="24"/>
          <w:szCs w:val="24"/>
          <w:lang w:val="hr-HR"/>
        </w:rPr>
        <w:t>01</w:t>
      </w:r>
    </w:p>
    <w:p w14:paraId="46F7CC3D" w14:textId="77777777" w:rsidR="00504E33" w:rsidRDefault="00504E33" w:rsidP="00504E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URBROJ:2109-20-03-25</w:t>
      </w:r>
      <w:r w:rsidRPr="000433CA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1</w:t>
      </w:r>
    </w:p>
    <w:p w14:paraId="2B632DB5" w14:textId="77777777" w:rsidR="00504E33" w:rsidRDefault="00504E33" w:rsidP="00504E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Dekanovec, 14.02.2025.</w:t>
      </w:r>
    </w:p>
    <w:p w14:paraId="0511AA05" w14:textId="77777777" w:rsidR="00504E33" w:rsidRDefault="00504E33" w:rsidP="00A851F0">
      <w:pPr>
        <w:rPr>
          <w:rFonts w:ascii="Calibri" w:hAnsi="Calibri" w:cs="Calibri"/>
          <w:sz w:val="24"/>
          <w:szCs w:val="24"/>
        </w:rPr>
      </w:pPr>
    </w:p>
    <w:p w14:paraId="1CEBA510" w14:textId="10D98D62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proofErr w:type="spellStart"/>
      <w:r w:rsidRPr="00A851F0">
        <w:rPr>
          <w:rFonts w:ascii="Calibri" w:hAnsi="Calibri" w:cs="Calibri"/>
          <w:sz w:val="24"/>
          <w:szCs w:val="24"/>
        </w:rPr>
        <w:t>Naziv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851F0">
        <w:rPr>
          <w:rFonts w:ascii="Calibri" w:hAnsi="Calibri" w:cs="Calibri"/>
          <w:sz w:val="24"/>
          <w:szCs w:val="24"/>
        </w:rPr>
        <w:t>obveznika</w:t>
      </w:r>
      <w:proofErr w:type="spellEnd"/>
      <w:r w:rsidRPr="00A851F0">
        <w:rPr>
          <w:rFonts w:ascii="Calibri" w:hAnsi="Calibri" w:cs="Calibri"/>
          <w:sz w:val="24"/>
          <w:szCs w:val="24"/>
        </w:rPr>
        <w:t>: Općina Dekanovec</w:t>
      </w:r>
      <w:r w:rsidRPr="00A851F0">
        <w:rPr>
          <w:rFonts w:ascii="Calibri" w:hAnsi="Calibri" w:cs="Calibri"/>
          <w:sz w:val="24"/>
          <w:szCs w:val="24"/>
        </w:rPr>
        <w:tab/>
      </w:r>
      <w:r w:rsidRPr="00A851F0">
        <w:rPr>
          <w:rFonts w:ascii="Calibri" w:hAnsi="Calibri" w:cs="Calibri"/>
          <w:sz w:val="24"/>
          <w:szCs w:val="24"/>
        </w:rPr>
        <w:tab/>
      </w:r>
      <w:r w:rsidRPr="00A851F0">
        <w:rPr>
          <w:rFonts w:ascii="Calibri" w:hAnsi="Calibri" w:cs="Calibri"/>
          <w:sz w:val="24"/>
          <w:szCs w:val="24"/>
        </w:rPr>
        <w:tab/>
      </w:r>
      <w:r w:rsidRPr="00A851F0"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                                </w:t>
      </w:r>
      <w:proofErr w:type="spellStart"/>
      <w:r w:rsidRPr="00A851F0">
        <w:rPr>
          <w:rFonts w:ascii="Calibri" w:hAnsi="Calibri" w:cs="Calibri"/>
          <w:sz w:val="24"/>
          <w:szCs w:val="24"/>
        </w:rPr>
        <w:t>Sjedište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obveznika: 40318 Dekanovec                                                                                       </w:t>
      </w:r>
    </w:p>
    <w:p w14:paraId="172805CC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proofErr w:type="spellStart"/>
      <w:r w:rsidRPr="00A851F0">
        <w:rPr>
          <w:rFonts w:ascii="Calibri" w:hAnsi="Calibri" w:cs="Calibri"/>
          <w:sz w:val="24"/>
          <w:szCs w:val="24"/>
        </w:rPr>
        <w:t>Adresa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851F0">
        <w:rPr>
          <w:rFonts w:ascii="Calibri" w:hAnsi="Calibri" w:cs="Calibri"/>
          <w:sz w:val="24"/>
          <w:szCs w:val="24"/>
        </w:rPr>
        <w:t>sjedišta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851F0">
        <w:rPr>
          <w:rFonts w:ascii="Calibri" w:hAnsi="Calibri" w:cs="Calibri"/>
          <w:sz w:val="24"/>
          <w:szCs w:val="24"/>
        </w:rPr>
        <w:t>obveznika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: Florijana </w:t>
      </w:r>
      <w:proofErr w:type="spellStart"/>
      <w:r w:rsidRPr="00A851F0">
        <w:rPr>
          <w:rFonts w:ascii="Calibri" w:hAnsi="Calibri" w:cs="Calibri"/>
          <w:sz w:val="24"/>
          <w:szCs w:val="24"/>
        </w:rPr>
        <w:t>Andrašeca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41</w:t>
      </w:r>
    </w:p>
    <w:p w14:paraId="75731250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r w:rsidRPr="00A851F0">
        <w:rPr>
          <w:rFonts w:ascii="Calibri" w:hAnsi="Calibri" w:cs="Calibri"/>
          <w:sz w:val="24"/>
          <w:szCs w:val="24"/>
        </w:rPr>
        <w:t xml:space="preserve">OIB: 34666892913            </w:t>
      </w:r>
    </w:p>
    <w:p w14:paraId="5A927189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proofErr w:type="spellStart"/>
      <w:r w:rsidRPr="00A851F0">
        <w:rPr>
          <w:rFonts w:ascii="Calibri" w:hAnsi="Calibri" w:cs="Calibri"/>
          <w:sz w:val="24"/>
          <w:szCs w:val="24"/>
        </w:rPr>
        <w:t>Broj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RKP-a: 32867</w:t>
      </w:r>
    </w:p>
    <w:p w14:paraId="3F1A72F4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r w:rsidRPr="00A851F0">
        <w:rPr>
          <w:rFonts w:ascii="Calibri" w:hAnsi="Calibri" w:cs="Calibri"/>
          <w:sz w:val="24"/>
          <w:szCs w:val="24"/>
        </w:rPr>
        <w:t>MB: 02582236</w:t>
      </w:r>
    </w:p>
    <w:p w14:paraId="74B8E0D7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proofErr w:type="spellStart"/>
      <w:r w:rsidRPr="00A851F0">
        <w:rPr>
          <w:rFonts w:ascii="Calibri" w:hAnsi="Calibri" w:cs="Calibri"/>
          <w:sz w:val="24"/>
          <w:szCs w:val="24"/>
        </w:rPr>
        <w:t>Šifra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djelatnosti: 8411</w:t>
      </w:r>
    </w:p>
    <w:p w14:paraId="73968F04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r w:rsidRPr="00A851F0">
        <w:rPr>
          <w:rFonts w:ascii="Calibri" w:hAnsi="Calibri" w:cs="Calibri"/>
          <w:sz w:val="24"/>
          <w:szCs w:val="24"/>
        </w:rPr>
        <w:t>Razina: 22</w:t>
      </w:r>
    </w:p>
    <w:p w14:paraId="71F9707B" w14:textId="77777777" w:rsidR="00A851F0" w:rsidRPr="00A851F0" w:rsidRDefault="00A851F0" w:rsidP="00A851F0">
      <w:pPr>
        <w:rPr>
          <w:rFonts w:ascii="Calibri" w:hAnsi="Calibri" w:cs="Calibri"/>
          <w:sz w:val="24"/>
          <w:szCs w:val="24"/>
        </w:rPr>
      </w:pPr>
      <w:proofErr w:type="spellStart"/>
      <w:r w:rsidRPr="00A851F0">
        <w:rPr>
          <w:rFonts w:ascii="Calibri" w:hAnsi="Calibri" w:cs="Calibri"/>
          <w:sz w:val="24"/>
          <w:szCs w:val="24"/>
        </w:rPr>
        <w:t>Razdjel</w:t>
      </w:r>
      <w:proofErr w:type="spellEnd"/>
      <w:r w:rsidRPr="00A851F0">
        <w:rPr>
          <w:rFonts w:ascii="Calibri" w:hAnsi="Calibri" w:cs="Calibri"/>
          <w:sz w:val="24"/>
          <w:szCs w:val="24"/>
        </w:rPr>
        <w:t>: 000</w:t>
      </w:r>
    </w:p>
    <w:p w14:paraId="738558F5" w14:textId="77777777" w:rsidR="00916B02" w:rsidRDefault="00A851F0" w:rsidP="00A851F0">
      <w:pPr>
        <w:rPr>
          <w:rFonts w:ascii="Calibri" w:hAnsi="Calibri" w:cs="Calibri"/>
        </w:rPr>
      </w:pPr>
      <w:proofErr w:type="spellStart"/>
      <w:r w:rsidRPr="00A851F0">
        <w:rPr>
          <w:rFonts w:ascii="Calibri" w:hAnsi="Calibri" w:cs="Calibri"/>
          <w:sz w:val="24"/>
          <w:szCs w:val="24"/>
        </w:rPr>
        <w:t>Šifra</w:t>
      </w:r>
      <w:proofErr w:type="spellEnd"/>
      <w:r w:rsidRPr="00A851F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851F0">
        <w:rPr>
          <w:rFonts w:ascii="Calibri" w:hAnsi="Calibri" w:cs="Calibri"/>
          <w:sz w:val="24"/>
          <w:szCs w:val="24"/>
        </w:rPr>
        <w:t>općine</w:t>
      </w:r>
      <w:proofErr w:type="spellEnd"/>
      <w:r w:rsidRPr="00A851F0">
        <w:rPr>
          <w:rFonts w:ascii="Calibri" w:hAnsi="Calibri" w:cs="Calibri"/>
          <w:sz w:val="24"/>
          <w:szCs w:val="24"/>
        </w:rPr>
        <w:t>: 603</w:t>
      </w:r>
      <w:r w:rsidRPr="00A851F0">
        <w:rPr>
          <w:rFonts w:ascii="Calibri" w:hAnsi="Calibri" w:cs="Calibri"/>
        </w:rPr>
        <w:t xml:space="preserve">        </w:t>
      </w:r>
    </w:p>
    <w:p w14:paraId="6EE02937" w14:textId="77777777" w:rsidR="00504E33" w:rsidRDefault="00916B02" w:rsidP="00A851F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Proračun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korisnika</w:t>
      </w:r>
      <w:proofErr w:type="spellEnd"/>
      <w:r>
        <w:rPr>
          <w:rFonts w:ascii="Calibri" w:hAnsi="Calibri" w:cs="Calibri"/>
        </w:rPr>
        <w:t xml:space="preserve"> pa </w:t>
      </w:r>
      <w:proofErr w:type="spellStart"/>
      <w:r>
        <w:rPr>
          <w:rFonts w:ascii="Calibri" w:hAnsi="Calibri" w:cs="Calibri"/>
        </w:rPr>
        <w:t>bilješke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vrijede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kao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konsolidirane</w:t>
      </w:r>
      <w:proofErr w:type="spellEnd"/>
      <w:r>
        <w:rPr>
          <w:rFonts w:ascii="Calibri" w:hAnsi="Calibri" w:cs="Calibri"/>
        </w:rPr>
        <w:t>.</w:t>
      </w:r>
      <w:r w:rsidR="00A851F0" w:rsidRPr="00A851F0">
        <w:rPr>
          <w:rFonts w:ascii="Calibri" w:hAnsi="Calibri" w:cs="Calibri"/>
        </w:rPr>
        <w:t xml:space="preserve">           </w:t>
      </w:r>
    </w:p>
    <w:p w14:paraId="2C04E31D" w14:textId="77777777" w:rsidR="00504E33" w:rsidRDefault="00504E33" w:rsidP="00504E33">
      <w:pPr>
        <w:rPr>
          <w:rFonts w:ascii="Calibri" w:hAnsi="Calibri" w:cs="Calibri"/>
        </w:rPr>
      </w:pPr>
    </w:p>
    <w:p w14:paraId="095D0B69" w14:textId="011B7FF7" w:rsidR="00A851F0" w:rsidRPr="00A851F0" w:rsidRDefault="00A851F0" w:rsidP="00A851F0">
      <w:pPr>
        <w:rPr>
          <w:rFonts w:ascii="Calibri" w:hAnsi="Calibri" w:cs="Calibri"/>
          <w:color w:val="0000FF"/>
        </w:rPr>
      </w:pPr>
      <w:r w:rsidRPr="00A851F0">
        <w:rPr>
          <w:rFonts w:ascii="Calibri" w:hAnsi="Calibri" w:cs="Calibri"/>
        </w:rPr>
        <w:t xml:space="preserve">                                  </w:t>
      </w:r>
    </w:p>
    <w:p w14:paraId="518B5DD6" w14:textId="77777777" w:rsidR="00E53BCD" w:rsidRPr="00A36043" w:rsidRDefault="00E53BCD" w:rsidP="00E53BCD">
      <w:pPr>
        <w:rPr>
          <w:sz w:val="24"/>
          <w:szCs w:val="24"/>
          <w:lang w:val="hr-HR"/>
        </w:rPr>
      </w:pPr>
    </w:p>
    <w:p w14:paraId="31BC0BFB" w14:textId="795CD475" w:rsidR="00CD518F" w:rsidRDefault="00E53BCD" w:rsidP="00665D8F">
      <w:pPr>
        <w:rPr>
          <w:b/>
          <w:sz w:val="28"/>
          <w:szCs w:val="28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665D8F">
        <w:rPr>
          <w:sz w:val="24"/>
          <w:lang w:val="hr-HR"/>
        </w:rPr>
        <w:t xml:space="preserve">                     </w:t>
      </w:r>
      <w:r w:rsidR="00CD518F">
        <w:rPr>
          <w:b/>
          <w:sz w:val="28"/>
          <w:szCs w:val="28"/>
          <w:lang w:val="hr-HR"/>
        </w:rPr>
        <w:t>BILJEŠKE</w:t>
      </w:r>
    </w:p>
    <w:p w14:paraId="1A996F4A" w14:textId="23A528DE" w:rsidR="00E53BCD" w:rsidRPr="00CD518F" w:rsidRDefault="00E53BCD" w:rsidP="00CD518F">
      <w:pPr>
        <w:ind w:firstLine="360"/>
        <w:jc w:val="center"/>
        <w:rPr>
          <w:b/>
          <w:sz w:val="28"/>
          <w:szCs w:val="28"/>
          <w:lang w:val="hr-HR"/>
        </w:rPr>
      </w:pPr>
      <w:r w:rsidRPr="00CD518F">
        <w:rPr>
          <w:b/>
          <w:sz w:val="28"/>
          <w:szCs w:val="28"/>
          <w:lang w:val="hr-HR"/>
        </w:rPr>
        <w:t>uz financijski izvještaj za razdoblje od 01.01. do 31.12.20</w:t>
      </w:r>
      <w:r w:rsidR="003A1AC6">
        <w:rPr>
          <w:b/>
          <w:sz w:val="28"/>
          <w:szCs w:val="28"/>
          <w:lang w:val="hr-HR"/>
        </w:rPr>
        <w:t>2</w:t>
      </w:r>
      <w:r w:rsidR="00665D8F">
        <w:rPr>
          <w:b/>
          <w:sz w:val="28"/>
          <w:szCs w:val="28"/>
          <w:lang w:val="hr-HR"/>
        </w:rPr>
        <w:t>4</w:t>
      </w:r>
      <w:r w:rsidRPr="00CD518F">
        <w:rPr>
          <w:b/>
          <w:sz w:val="28"/>
          <w:szCs w:val="28"/>
          <w:lang w:val="hr-HR"/>
        </w:rPr>
        <w:t>.</w:t>
      </w:r>
    </w:p>
    <w:p w14:paraId="0B4F24DB" w14:textId="77777777" w:rsidR="00E53BCD" w:rsidRPr="00FC363E" w:rsidRDefault="00E53BCD" w:rsidP="00E53BCD">
      <w:pPr>
        <w:rPr>
          <w:b/>
          <w:sz w:val="24"/>
          <w:szCs w:val="24"/>
          <w:lang w:val="hr-HR"/>
        </w:rPr>
      </w:pPr>
    </w:p>
    <w:p w14:paraId="193912A9" w14:textId="51563B4D" w:rsidR="00856263" w:rsidRDefault="00856263" w:rsidP="00E53BC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UVOD</w:t>
      </w:r>
    </w:p>
    <w:p w14:paraId="742DE9F6" w14:textId="77777777" w:rsidR="00856263" w:rsidRDefault="00856263" w:rsidP="00E53BCD">
      <w:pPr>
        <w:rPr>
          <w:b/>
          <w:sz w:val="24"/>
          <w:szCs w:val="24"/>
          <w:lang w:val="hr-HR"/>
        </w:rPr>
      </w:pPr>
    </w:p>
    <w:p w14:paraId="13282630" w14:textId="47E901E5" w:rsidR="00856263" w:rsidRPr="007C5174" w:rsidRDefault="00856263" w:rsidP="00856263">
      <w:pPr>
        <w:jc w:val="both"/>
        <w:rPr>
          <w:sz w:val="24"/>
          <w:szCs w:val="24"/>
        </w:rPr>
      </w:pPr>
      <w:r w:rsidRPr="007C5174">
        <w:rPr>
          <w:sz w:val="24"/>
          <w:szCs w:val="24"/>
        </w:rPr>
        <w:t xml:space="preserve">U </w:t>
      </w:r>
      <w:proofErr w:type="spellStart"/>
      <w:r w:rsidRPr="007C5174">
        <w:rPr>
          <w:sz w:val="24"/>
          <w:szCs w:val="24"/>
        </w:rPr>
        <w:t>skladu</w:t>
      </w:r>
      <w:proofErr w:type="spellEnd"/>
      <w:r w:rsidRPr="007C5174">
        <w:rPr>
          <w:sz w:val="24"/>
          <w:szCs w:val="24"/>
        </w:rPr>
        <w:t xml:space="preserve"> s </w:t>
      </w:r>
      <w:proofErr w:type="spellStart"/>
      <w:r w:rsidRPr="007C5174">
        <w:rPr>
          <w:sz w:val="24"/>
          <w:szCs w:val="24"/>
        </w:rPr>
        <w:t>odredbama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Pravilnika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="00585BE9">
        <w:rPr>
          <w:sz w:val="24"/>
          <w:szCs w:val="24"/>
        </w:rPr>
        <w:t>financijskom</w:t>
      </w:r>
      <w:proofErr w:type="spellEnd"/>
      <w:r w:rsidR="00585BE9">
        <w:rPr>
          <w:sz w:val="24"/>
          <w:szCs w:val="24"/>
        </w:rPr>
        <w:t xml:space="preserve"> </w:t>
      </w:r>
      <w:proofErr w:type="spellStart"/>
      <w:r w:rsidR="00585BE9">
        <w:rPr>
          <w:sz w:val="24"/>
          <w:szCs w:val="24"/>
        </w:rPr>
        <w:t>izvještavanju</w:t>
      </w:r>
      <w:proofErr w:type="spellEnd"/>
      <w:r w:rsidR="00585BE9">
        <w:rPr>
          <w:sz w:val="24"/>
          <w:szCs w:val="24"/>
        </w:rPr>
        <w:t xml:space="preserve"> u </w:t>
      </w:r>
      <w:proofErr w:type="spellStart"/>
      <w:r w:rsidR="00585BE9">
        <w:rPr>
          <w:sz w:val="24"/>
          <w:szCs w:val="24"/>
        </w:rPr>
        <w:t>proračunskom</w:t>
      </w:r>
      <w:proofErr w:type="spellEnd"/>
      <w:r w:rsidR="00585BE9">
        <w:rPr>
          <w:sz w:val="24"/>
          <w:szCs w:val="24"/>
        </w:rPr>
        <w:t xml:space="preserve"> </w:t>
      </w:r>
      <w:proofErr w:type="spellStart"/>
      <w:r w:rsidR="00585BE9">
        <w:rPr>
          <w:sz w:val="24"/>
          <w:szCs w:val="24"/>
        </w:rPr>
        <w:t>računovodstvu</w:t>
      </w:r>
      <w:proofErr w:type="spellEnd"/>
      <w:r w:rsidR="00E8485D">
        <w:rPr>
          <w:sz w:val="24"/>
          <w:szCs w:val="24"/>
        </w:rPr>
        <w:t xml:space="preserve"> </w:t>
      </w:r>
      <w:r w:rsidRPr="007C5174">
        <w:rPr>
          <w:sz w:val="24"/>
          <w:szCs w:val="24"/>
        </w:rPr>
        <w:t>(</w:t>
      </w:r>
      <w:proofErr w:type="spellStart"/>
      <w:r w:rsidRPr="007C5174">
        <w:rPr>
          <w:sz w:val="24"/>
          <w:szCs w:val="24"/>
        </w:rPr>
        <w:t>Narodne</w:t>
      </w:r>
      <w:proofErr w:type="spellEnd"/>
      <w:r w:rsidRPr="007C5174">
        <w:rPr>
          <w:sz w:val="24"/>
          <w:szCs w:val="24"/>
        </w:rPr>
        <w:t xml:space="preserve"> novine, br.</w:t>
      </w:r>
      <w:r w:rsidR="00930F40">
        <w:rPr>
          <w:sz w:val="24"/>
          <w:szCs w:val="24"/>
        </w:rPr>
        <w:t xml:space="preserve"> </w:t>
      </w:r>
      <w:r w:rsidR="00585BE9">
        <w:rPr>
          <w:sz w:val="24"/>
          <w:szCs w:val="24"/>
        </w:rPr>
        <w:t>37/2022</w:t>
      </w:r>
      <w:r w:rsidRPr="007C5174">
        <w:rPr>
          <w:sz w:val="24"/>
          <w:szCs w:val="24"/>
        </w:rPr>
        <w:t xml:space="preserve">) i </w:t>
      </w:r>
      <w:proofErr w:type="spellStart"/>
      <w:r w:rsidRPr="007C5174">
        <w:rPr>
          <w:sz w:val="24"/>
          <w:szCs w:val="24"/>
        </w:rPr>
        <w:t>Okružnici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sastavljanju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konsolidaciji</w:t>
      </w:r>
      <w:proofErr w:type="spellEnd"/>
      <w:r>
        <w:rPr>
          <w:sz w:val="24"/>
          <w:szCs w:val="24"/>
        </w:rPr>
        <w:t xml:space="preserve"> </w:t>
      </w:r>
      <w:r w:rsidRPr="007C5174">
        <w:rPr>
          <w:sz w:val="24"/>
          <w:szCs w:val="24"/>
        </w:rPr>
        <w:t xml:space="preserve"> i</w:t>
      </w:r>
      <w:proofErr w:type="gram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predaji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financijskih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izvještaja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proračuna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proračunskih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izvanproračunskih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korisnika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državnog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proračuna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te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proračunskih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izvanproračunskih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 w:rsidRPr="007C5174">
        <w:rPr>
          <w:sz w:val="24"/>
          <w:szCs w:val="24"/>
        </w:rPr>
        <w:t xml:space="preserve">  </w:t>
      </w:r>
      <w:proofErr w:type="spellStart"/>
      <w:r w:rsidRPr="007C5174">
        <w:rPr>
          <w:sz w:val="24"/>
          <w:szCs w:val="24"/>
        </w:rPr>
        <w:t>jedinica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lokalne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područne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regionalne</w:t>
      </w:r>
      <w:proofErr w:type="spellEnd"/>
      <w:r w:rsidRPr="007C5174">
        <w:rPr>
          <w:sz w:val="24"/>
          <w:szCs w:val="24"/>
        </w:rPr>
        <w:t xml:space="preserve">) </w:t>
      </w:r>
      <w:proofErr w:type="spellStart"/>
      <w:r w:rsidRPr="007C5174">
        <w:rPr>
          <w:sz w:val="24"/>
          <w:szCs w:val="24"/>
        </w:rPr>
        <w:t>samouprave</w:t>
      </w:r>
      <w:proofErr w:type="spellEnd"/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razdoblje</w:t>
      </w:r>
      <w:proofErr w:type="spellEnd"/>
      <w:r w:rsidRPr="007C5174">
        <w:rPr>
          <w:sz w:val="24"/>
          <w:szCs w:val="24"/>
        </w:rPr>
        <w:t xml:space="preserve"> od 1. </w:t>
      </w:r>
      <w:proofErr w:type="spellStart"/>
      <w:r w:rsidRPr="007C5174">
        <w:rPr>
          <w:sz w:val="24"/>
          <w:szCs w:val="24"/>
        </w:rPr>
        <w:t>siječnja</w:t>
      </w:r>
      <w:proofErr w:type="spellEnd"/>
      <w:r w:rsidRPr="007C5174">
        <w:rPr>
          <w:sz w:val="24"/>
          <w:szCs w:val="24"/>
        </w:rPr>
        <w:t xml:space="preserve"> do 31. </w:t>
      </w:r>
      <w:proofErr w:type="spellStart"/>
      <w:r w:rsidRPr="007C5174">
        <w:rPr>
          <w:sz w:val="24"/>
          <w:szCs w:val="24"/>
        </w:rPr>
        <w:t>prosinca</w:t>
      </w:r>
      <w:proofErr w:type="spellEnd"/>
      <w:r w:rsidRPr="007C5174">
        <w:rPr>
          <w:sz w:val="24"/>
          <w:szCs w:val="24"/>
        </w:rPr>
        <w:t xml:space="preserve"> 202</w:t>
      </w:r>
      <w:r w:rsidR="00665D8F">
        <w:rPr>
          <w:sz w:val="24"/>
          <w:szCs w:val="24"/>
        </w:rPr>
        <w:t>4</w:t>
      </w:r>
      <w:r w:rsidRPr="007C5174">
        <w:rPr>
          <w:sz w:val="24"/>
          <w:szCs w:val="24"/>
        </w:rPr>
        <w:t xml:space="preserve">.  </w:t>
      </w:r>
      <w:proofErr w:type="spellStart"/>
      <w:r w:rsidRPr="007C5174">
        <w:rPr>
          <w:sz w:val="24"/>
          <w:szCs w:val="24"/>
        </w:rPr>
        <w:t>godine</w:t>
      </w:r>
      <w:proofErr w:type="spellEnd"/>
      <w:r w:rsidRPr="007C5174">
        <w:rPr>
          <w:sz w:val="24"/>
          <w:szCs w:val="24"/>
        </w:rPr>
        <w:t>, KLASA:400-02/2</w:t>
      </w:r>
      <w:r w:rsidR="00665D8F">
        <w:rPr>
          <w:sz w:val="24"/>
          <w:szCs w:val="24"/>
        </w:rPr>
        <w:t>4</w:t>
      </w:r>
      <w:r w:rsidRPr="007C5174">
        <w:rPr>
          <w:sz w:val="24"/>
          <w:szCs w:val="24"/>
        </w:rPr>
        <w:t>-01/</w:t>
      </w:r>
      <w:r w:rsidR="00665D8F">
        <w:rPr>
          <w:sz w:val="24"/>
          <w:szCs w:val="24"/>
        </w:rPr>
        <w:t>19,</w:t>
      </w:r>
      <w:r w:rsidRPr="007C5174">
        <w:rPr>
          <w:sz w:val="24"/>
          <w:szCs w:val="24"/>
        </w:rPr>
        <w:t xml:space="preserve"> URBROJ: 513-05-03-2</w:t>
      </w:r>
      <w:r w:rsidR="00665D8F">
        <w:rPr>
          <w:sz w:val="24"/>
          <w:szCs w:val="24"/>
        </w:rPr>
        <w:t>5</w:t>
      </w:r>
      <w:r w:rsidRPr="007C5174">
        <w:rPr>
          <w:sz w:val="24"/>
          <w:szCs w:val="24"/>
        </w:rPr>
        <w:t>-</w:t>
      </w:r>
      <w:r w:rsidR="00E8485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od</w:t>
      </w:r>
      <w:proofErr w:type="spellEnd"/>
      <w:r w:rsidRPr="007C517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65D8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siječnja</w:t>
      </w:r>
      <w:proofErr w:type="spellEnd"/>
      <w:r w:rsidRPr="007C5174">
        <w:rPr>
          <w:sz w:val="24"/>
          <w:szCs w:val="24"/>
        </w:rPr>
        <w:t xml:space="preserve"> 202</w:t>
      </w:r>
      <w:r w:rsidR="00665D8F">
        <w:rPr>
          <w:sz w:val="24"/>
          <w:szCs w:val="24"/>
        </w:rPr>
        <w:t>5</w:t>
      </w:r>
      <w:r w:rsidRPr="007C5174">
        <w:rPr>
          <w:sz w:val="24"/>
          <w:szCs w:val="24"/>
        </w:rPr>
        <w:t xml:space="preserve">., </w:t>
      </w:r>
      <w:proofErr w:type="spellStart"/>
      <w:r w:rsidRPr="007C5174">
        <w:rPr>
          <w:sz w:val="24"/>
          <w:szCs w:val="24"/>
        </w:rPr>
        <w:t>sastavljen</w:t>
      </w:r>
      <w:proofErr w:type="spellEnd"/>
      <w:r w:rsidRPr="007C5174">
        <w:rPr>
          <w:sz w:val="24"/>
          <w:szCs w:val="24"/>
        </w:rPr>
        <w:t xml:space="preserve"> je </w:t>
      </w:r>
      <w:proofErr w:type="spellStart"/>
      <w:r w:rsidRPr="007C5174">
        <w:rPr>
          <w:sz w:val="24"/>
          <w:szCs w:val="24"/>
        </w:rPr>
        <w:t>Financijski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izvještaj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Općine</w:t>
      </w:r>
      <w:proofErr w:type="spellEnd"/>
      <w:r w:rsidRPr="007C5174">
        <w:rPr>
          <w:sz w:val="24"/>
          <w:szCs w:val="24"/>
        </w:rPr>
        <w:t xml:space="preserve"> </w:t>
      </w:r>
      <w:r>
        <w:rPr>
          <w:sz w:val="24"/>
          <w:szCs w:val="24"/>
        </w:rPr>
        <w:t>Dekanovec</w:t>
      </w:r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razdoblje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siječanj</w:t>
      </w:r>
      <w:proofErr w:type="spellEnd"/>
      <w:r w:rsidRPr="007C5174">
        <w:rPr>
          <w:sz w:val="24"/>
          <w:szCs w:val="24"/>
        </w:rPr>
        <w:t xml:space="preserve"> - </w:t>
      </w:r>
      <w:proofErr w:type="spellStart"/>
      <w:r w:rsidRPr="007C5174">
        <w:rPr>
          <w:sz w:val="24"/>
          <w:szCs w:val="24"/>
        </w:rPr>
        <w:t>prosinac</w:t>
      </w:r>
      <w:proofErr w:type="spellEnd"/>
      <w:r w:rsidRPr="007C5174">
        <w:rPr>
          <w:sz w:val="24"/>
          <w:szCs w:val="24"/>
        </w:rPr>
        <w:t xml:space="preserve"> 202</w:t>
      </w:r>
      <w:r w:rsidR="00665D8F">
        <w:rPr>
          <w:sz w:val="24"/>
          <w:szCs w:val="24"/>
        </w:rPr>
        <w:t>4</w:t>
      </w:r>
      <w:r w:rsidRPr="007C5174">
        <w:rPr>
          <w:sz w:val="24"/>
          <w:szCs w:val="24"/>
        </w:rPr>
        <w:t xml:space="preserve">. </w:t>
      </w:r>
      <w:proofErr w:type="spellStart"/>
      <w:r w:rsidRPr="007C5174">
        <w:rPr>
          <w:sz w:val="24"/>
          <w:szCs w:val="24"/>
        </w:rPr>
        <w:t>godine</w:t>
      </w:r>
      <w:proofErr w:type="spellEnd"/>
      <w:r w:rsidRPr="007C5174">
        <w:rPr>
          <w:sz w:val="24"/>
          <w:szCs w:val="24"/>
        </w:rPr>
        <w:t xml:space="preserve"> koji se </w:t>
      </w:r>
      <w:proofErr w:type="spellStart"/>
      <w:r w:rsidRPr="007C5174">
        <w:rPr>
          <w:sz w:val="24"/>
          <w:szCs w:val="24"/>
        </w:rPr>
        <w:t>sastoji</w:t>
      </w:r>
      <w:proofErr w:type="spellEnd"/>
      <w:r w:rsidRPr="007C5174">
        <w:rPr>
          <w:sz w:val="24"/>
          <w:szCs w:val="24"/>
        </w:rPr>
        <w:t xml:space="preserve"> od: </w:t>
      </w:r>
      <w:proofErr w:type="spellStart"/>
      <w:r w:rsidRPr="007C5174">
        <w:rPr>
          <w:sz w:val="24"/>
          <w:szCs w:val="24"/>
        </w:rPr>
        <w:t>Izvještaja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prihodima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rashodima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primicima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izdacima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Obrazac</w:t>
      </w:r>
      <w:proofErr w:type="spellEnd"/>
      <w:r w:rsidRPr="007C5174">
        <w:rPr>
          <w:sz w:val="24"/>
          <w:szCs w:val="24"/>
        </w:rPr>
        <w:t xml:space="preserve"> PR-RAS), </w:t>
      </w:r>
      <w:proofErr w:type="spellStart"/>
      <w:r w:rsidRPr="007C5174">
        <w:rPr>
          <w:sz w:val="24"/>
          <w:szCs w:val="24"/>
        </w:rPr>
        <w:t>Izvještaja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obvezama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Obrazac</w:t>
      </w:r>
      <w:proofErr w:type="spellEnd"/>
      <w:r w:rsidRPr="007C5174">
        <w:rPr>
          <w:sz w:val="24"/>
          <w:szCs w:val="24"/>
        </w:rPr>
        <w:t xml:space="preserve"> OBVEZE), </w:t>
      </w:r>
      <w:proofErr w:type="spellStart"/>
      <w:r w:rsidRPr="007C5174">
        <w:rPr>
          <w:sz w:val="24"/>
          <w:szCs w:val="24"/>
        </w:rPr>
        <w:t>Bilance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Obrazac</w:t>
      </w:r>
      <w:proofErr w:type="spellEnd"/>
      <w:r w:rsidRPr="007C5174">
        <w:rPr>
          <w:sz w:val="24"/>
          <w:szCs w:val="24"/>
        </w:rPr>
        <w:t xml:space="preserve"> BIL), </w:t>
      </w:r>
      <w:proofErr w:type="spellStart"/>
      <w:r w:rsidRPr="007C5174">
        <w:rPr>
          <w:sz w:val="24"/>
          <w:szCs w:val="24"/>
        </w:rPr>
        <w:t>Izvještaja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promjenama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vrijednosti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obujmu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imovine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obveza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Obrazac</w:t>
      </w:r>
      <w:proofErr w:type="spellEnd"/>
      <w:r w:rsidRPr="007C5174">
        <w:rPr>
          <w:sz w:val="24"/>
          <w:szCs w:val="24"/>
        </w:rPr>
        <w:t xml:space="preserve"> P-VRIO) i </w:t>
      </w:r>
      <w:proofErr w:type="spellStart"/>
      <w:r w:rsidRPr="007C5174">
        <w:rPr>
          <w:sz w:val="24"/>
          <w:szCs w:val="24"/>
        </w:rPr>
        <w:t>Izvještaja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rashodima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prema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funkcijskoj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klasifikaciji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Obrazac</w:t>
      </w:r>
      <w:proofErr w:type="spellEnd"/>
      <w:r w:rsidRPr="007C5174">
        <w:rPr>
          <w:sz w:val="24"/>
          <w:szCs w:val="24"/>
        </w:rPr>
        <w:t xml:space="preserve"> RAS-</w:t>
      </w:r>
      <w:proofErr w:type="spellStart"/>
      <w:r w:rsidRPr="007C5174">
        <w:rPr>
          <w:sz w:val="24"/>
          <w:szCs w:val="24"/>
        </w:rPr>
        <w:t>funkcijski</w:t>
      </w:r>
      <w:proofErr w:type="spellEnd"/>
      <w:r w:rsidRPr="007C5174">
        <w:rPr>
          <w:sz w:val="24"/>
          <w:szCs w:val="24"/>
        </w:rPr>
        <w:t>).</w:t>
      </w:r>
      <w:r w:rsidRPr="007C5174">
        <w:rPr>
          <w:sz w:val="24"/>
          <w:szCs w:val="24"/>
        </w:rPr>
        <w:tab/>
      </w:r>
      <w:r w:rsidRPr="007C5174">
        <w:rPr>
          <w:sz w:val="24"/>
          <w:szCs w:val="24"/>
        </w:rPr>
        <w:tab/>
      </w:r>
      <w:r w:rsidRPr="007C5174">
        <w:rPr>
          <w:sz w:val="24"/>
          <w:szCs w:val="24"/>
        </w:rPr>
        <w:tab/>
      </w:r>
      <w:r w:rsidRPr="007C5174">
        <w:rPr>
          <w:sz w:val="24"/>
          <w:szCs w:val="24"/>
        </w:rPr>
        <w:tab/>
      </w:r>
      <w:r w:rsidRPr="007C5174">
        <w:rPr>
          <w:sz w:val="24"/>
          <w:szCs w:val="24"/>
        </w:rPr>
        <w:tab/>
      </w:r>
    </w:p>
    <w:p w14:paraId="064DA847" w14:textId="6EDFEB5E" w:rsidR="00856263" w:rsidRPr="007C5174" w:rsidRDefault="00856263" w:rsidP="00856263">
      <w:pPr>
        <w:jc w:val="both"/>
        <w:rPr>
          <w:sz w:val="24"/>
          <w:szCs w:val="24"/>
        </w:rPr>
      </w:pPr>
      <w:r w:rsidRPr="007C5174">
        <w:rPr>
          <w:sz w:val="24"/>
          <w:szCs w:val="24"/>
        </w:rPr>
        <w:t xml:space="preserve">Općina </w:t>
      </w:r>
      <w:r>
        <w:rPr>
          <w:sz w:val="24"/>
          <w:szCs w:val="24"/>
        </w:rPr>
        <w:t>Dekanovec</w:t>
      </w:r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primjenjuje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proračunsko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računovodstvo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skladu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Zakonom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proračunu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Narodne</w:t>
      </w:r>
      <w:proofErr w:type="spellEnd"/>
      <w:r w:rsidRPr="007C5174">
        <w:rPr>
          <w:sz w:val="24"/>
          <w:szCs w:val="24"/>
        </w:rPr>
        <w:t xml:space="preserve"> novine, </w:t>
      </w:r>
      <w:proofErr w:type="spellStart"/>
      <w:r w:rsidRPr="007C5174">
        <w:rPr>
          <w:sz w:val="24"/>
          <w:szCs w:val="24"/>
        </w:rPr>
        <w:t>broj</w:t>
      </w:r>
      <w:proofErr w:type="spellEnd"/>
      <w:r w:rsidRPr="007C5174">
        <w:rPr>
          <w:sz w:val="24"/>
          <w:szCs w:val="24"/>
        </w:rPr>
        <w:t xml:space="preserve"> </w:t>
      </w:r>
      <w:r w:rsidR="00930F40">
        <w:rPr>
          <w:sz w:val="24"/>
          <w:szCs w:val="24"/>
        </w:rPr>
        <w:t>144/2021</w:t>
      </w:r>
      <w:r w:rsidRPr="007C5174">
        <w:rPr>
          <w:sz w:val="24"/>
          <w:szCs w:val="24"/>
        </w:rPr>
        <w:t xml:space="preserve">) i </w:t>
      </w:r>
      <w:proofErr w:type="spellStart"/>
      <w:r w:rsidRPr="007C5174">
        <w:rPr>
          <w:sz w:val="24"/>
          <w:szCs w:val="24"/>
        </w:rPr>
        <w:t>Pravilnikom</w:t>
      </w:r>
      <w:proofErr w:type="spellEnd"/>
      <w:r w:rsidRPr="007C5174">
        <w:rPr>
          <w:sz w:val="24"/>
          <w:szCs w:val="24"/>
        </w:rPr>
        <w:t xml:space="preserve"> o</w:t>
      </w:r>
      <w:r w:rsidR="00585BE9">
        <w:rPr>
          <w:sz w:val="24"/>
          <w:szCs w:val="24"/>
        </w:rPr>
        <w:t xml:space="preserve"> </w:t>
      </w:r>
      <w:proofErr w:type="spellStart"/>
      <w:r w:rsidR="00585BE9">
        <w:rPr>
          <w:sz w:val="24"/>
          <w:szCs w:val="24"/>
        </w:rPr>
        <w:t>financijskom</w:t>
      </w:r>
      <w:proofErr w:type="spellEnd"/>
      <w:r w:rsidR="00585BE9">
        <w:rPr>
          <w:sz w:val="24"/>
          <w:szCs w:val="24"/>
        </w:rPr>
        <w:t xml:space="preserve"> </w:t>
      </w:r>
      <w:proofErr w:type="spellStart"/>
      <w:r w:rsidR="00585BE9">
        <w:rPr>
          <w:sz w:val="24"/>
          <w:szCs w:val="24"/>
        </w:rPr>
        <w:t>izvještavanju</w:t>
      </w:r>
      <w:proofErr w:type="spellEnd"/>
      <w:r w:rsidR="00585BE9">
        <w:rPr>
          <w:sz w:val="24"/>
          <w:szCs w:val="24"/>
        </w:rPr>
        <w:t xml:space="preserve"> u </w:t>
      </w:r>
      <w:proofErr w:type="spellStart"/>
      <w:r w:rsidR="00585BE9">
        <w:rPr>
          <w:sz w:val="24"/>
          <w:szCs w:val="24"/>
        </w:rPr>
        <w:t>proračunskom</w:t>
      </w:r>
      <w:proofErr w:type="spellEnd"/>
      <w:r w:rsidR="00585BE9">
        <w:rPr>
          <w:sz w:val="24"/>
          <w:szCs w:val="24"/>
        </w:rPr>
        <w:t xml:space="preserve"> </w:t>
      </w:r>
      <w:proofErr w:type="spellStart"/>
      <w:r w:rsidR="00585BE9">
        <w:rPr>
          <w:sz w:val="24"/>
          <w:szCs w:val="24"/>
        </w:rPr>
        <w:t>računovodstvu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Narodne</w:t>
      </w:r>
      <w:proofErr w:type="spellEnd"/>
      <w:r w:rsidRPr="007C5174">
        <w:rPr>
          <w:sz w:val="24"/>
          <w:szCs w:val="24"/>
        </w:rPr>
        <w:t xml:space="preserve"> novine, </w:t>
      </w:r>
      <w:proofErr w:type="spellStart"/>
      <w:r w:rsidRPr="007C5174">
        <w:rPr>
          <w:sz w:val="24"/>
          <w:szCs w:val="24"/>
        </w:rPr>
        <w:t>broj</w:t>
      </w:r>
      <w:proofErr w:type="spellEnd"/>
      <w:r w:rsidRPr="007C5174">
        <w:rPr>
          <w:sz w:val="24"/>
          <w:szCs w:val="24"/>
        </w:rPr>
        <w:t xml:space="preserve"> </w:t>
      </w:r>
      <w:r w:rsidR="00585BE9">
        <w:rPr>
          <w:sz w:val="24"/>
          <w:szCs w:val="24"/>
        </w:rPr>
        <w:t>37</w:t>
      </w:r>
      <w:r w:rsidR="00930F40">
        <w:rPr>
          <w:sz w:val="24"/>
          <w:szCs w:val="24"/>
        </w:rPr>
        <w:t>/202</w:t>
      </w:r>
      <w:r w:rsidR="00585BE9">
        <w:rPr>
          <w:sz w:val="24"/>
          <w:szCs w:val="24"/>
        </w:rPr>
        <w:t>2</w:t>
      </w:r>
      <w:r w:rsidRPr="007C5174">
        <w:rPr>
          <w:sz w:val="24"/>
          <w:szCs w:val="24"/>
        </w:rPr>
        <w:t xml:space="preserve">). Prema </w:t>
      </w:r>
      <w:proofErr w:type="spellStart"/>
      <w:r w:rsidRPr="007C5174">
        <w:rPr>
          <w:sz w:val="24"/>
          <w:szCs w:val="24"/>
        </w:rPr>
        <w:t>odredbama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navedenih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propisa</w:t>
      </w:r>
      <w:proofErr w:type="spellEnd"/>
      <w:r w:rsidRPr="007C5174">
        <w:rPr>
          <w:sz w:val="24"/>
          <w:szCs w:val="24"/>
        </w:rPr>
        <w:t xml:space="preserve"> Općina u </w:t>
      </w:r>
      <w:proofErr w:type="spellStart"/>
      <w:r w:rsidRPr="007C5174">
        <w:rPr>
          <w:sz w:val="24"/>
          <w:szCs w:val="24"/>
        </w:rPr>
        <w:t>svojim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knjigovodstvenim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evidencijama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osigurava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pojedinačne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podatke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vrstama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primitaka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rashoda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izdataka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stanju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imovine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obveza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vlastitih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izvora</w:t>
      </w:r>
      <w:proofErr w:type="spellEnd"/>
      <w:r w:rsidRPr="007C5174">
        <w:rPr>
          <w:sz w:val="24"/>
          <w:szCs w:val="24"/>
        </w:rPr>
        <w:t xml:space="preserve">.  </w:t>
      </w:r>
      <w:proofErr w:type="spellStart"/>
      <w:r w:rsidRPr="007C5174">
        <w:rPr>
          <w:sz w:val="24"/>
          <w:szCs w:val="24"/>
        </w:rPr>
        <w:t>Knjigovodstvo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vodi</w:t>
      </w:r>
      <w:proofErr w:type="spellEnd"/>
      <w:r w:rsidRPr="007C5174">
        <w:rPr>
          <w:sz w:val="24"/>
          <w:szCs w:val="24"/>
        </w:rPr>
        <w:t xml:space="preserve"> po </w:t>
      </w:r>
      <w:proofErr w:type="spellStart"/>
      <w:r w:rsidRPr="007C5174">
        <w:rPr>
          <w:sz w:val="24"/>
          <w:szCs w:val="24"/>
        </w:rPr>
        <w:t>načelu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dvojnog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knjigovodstva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prema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propisanom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računskom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planu</w:t>
      </w:r>
      <w:proofErr w:type="spellEnd"/>
      <w:r w:rsidRPr="007C5174">
        <w:rPr>
          <w:sz w:val="24"/>
          <w:szCs w:val="24"/>
        </w:rPr>
        <w:t xml:space="preserve">; </w:t>
      </w:r>
      <w:proofErr w:type="spellStart"/>
      <w:r w:rsidRPr="007C5174">
        <w:rPr>
          <w:sz w:val="24"/>
          <w:szCs w:val="24"/>
        </w:rPr>
        <w:t>vode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poslovne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knjige</w:t>
      </w:r>
      <w:proofErr w:type="spellEnd"/>
      <w:r w:rsidRPr="007C5174">
        <w:rPr>
          <w:sz w:val="24"/>
          <w:szCs w:val="24"/>
        </w:rPr>
        <w:t xml:space="preserve"> - </w:t>
      </w:r>
      <w:proofErr w:type="spellStart"/>
      <w:r w:rsidRPr="007C5174">
        <w:rPr>
          <w:sz w:val="24"/>
          <w:szCs w:val="24"/>
        </w:rPr>
        <w:t>dnevnik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glavna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knjiga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pomoćne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knjige</w:t>
      </w:r>
      <w:proofErr w:type="spellEnd"/>
      <w:r w:rsidRPr="007C5174">
        <w:rPr>
          <w:sz w:val="24"/>
          <w:szCs w:val="24"/>
        </w:rPr>
        <w:t xml:space="preserve">. Prihodi i </w:t>
      </w:r>
      <w:proofErr w:type="spellStart"/>
      <w:r w:rsidRPr="007C5174">
        <w:rPr>
          <w:sz w:val="24"/>
          <w:szCs w:val="24"/>
        </w:rPr>
        <w:t>primici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te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rashodi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izdaci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iskazuju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prema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modificiranom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računovodstvenom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načelu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nastanka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događaja</w:t>
      </w:r>
      <w:proofErr w:type="spellEnd"/>
      <w:r w:rsidRPr="007C5174">
        <w:rPr>
          <w:sz w:val="24"/>
          <w:szCs w:val="24"/>
        </w:rPr>
        <w:t xml:space="preserve">. Prihodi i </w:t>
      </w:r>
      <w:proofErr w:type="spellStart"/>
      <w:r w:rsidRPr="007C5174">
        <w:rPr>
          <w:sz w:val="24"/>
          <w:szCs w:val="24"/>
        </w:rPr>
        <w:t>primici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priznaju</w:t>
      </w:r>
      <w:proofErr w:type="spellEnd"/>
      <w:r w:rsidRPr="007C5174">
        <w:rPr>
          <w:sz w:val="24"/>
          <w:szCs w:val="24"/>
        </w:rPr>
        <w:t xml:space="preserve"> se u </w:t>
      </w:r>
      <w:proofErr w:type="spellStart"/>
      <w:r w:rsidRPr="007C5174">
        <w:rPr>
          <w:sz w:val="24"/>
          <w:szCs w:val="24"/>
        </w:rPr>
        <w:t>izvještajnom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razdoblju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kojem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postali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raspoloživi</w:t>
      </w:r>
      <w:proofErr w:type="spellEnd"/>
      <w:r w:rsidRPr="007C5174">
        <w:rPr>
          <w:sz w:val="24"/>
          <w:szCs w:val="24"/>
        </w:rPr>
        <w:t xml:space="preserve"> i pod </w:t>
      </w:r>
      <w:proofErr w:type="spellStart"/>
      <w:r w:rsidRPr="007C5174">
        <w:rPr>
          <w:sz w:val="24"/>
          <w:szCs w:val="24"/>
        </w:rPr>
        <w:t>uvjetom</w:t>
      </w:r>
      <w:proofErr w:type="spellEnd"/>
      <w:r w:rsidRPr="007C5174">
        <w:rPr>
          <w:sz w:val="24"/>
          <w:szCs w:val="24"/>
        </w:rPr>
        <w:t xml:space="preserve"> da </w:t>
      </w:r>
      <w:proofErr w:type="spellStart"/>
      <w:r w:rsidRPr="007C5174">
        <w:rPr>
          <w:sz w:val="24"/>
          <w:szCs w:val="24"/>
        </w:rPr>
        <w:t>su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mjerljivi</w:t>
      </w:r>
      <w:proofErr w:type="spellEnd"/>
      <w:r w:rsidRPr="007C5174">
        <w:rPr>
          <w:sz w:val="24"/>
          <w:szCs w:val="24"/>
        </w:rPr>
        <w:t xml:space="preserve">. </w:t>
      </w:r>
      <w:proofErr w:type="spellStart"/>
      <w:r w:rsidRPr="007C5174">
        <w:rPr>
          <w:sz w:val="24"/>
          <w:szCs w:val="24"/>
        </w:rPr>
        <w:t>Rashodi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priznaju</w:t>
      </w:r>
      <w:proofErr w:type="spellEnd"/>
      <w:r w:rsidRPr="007C5174">
        <w:rPr>
          <w:sz w:val="24"/>
          <w:szCs w:val="24"/>
        </w:rPr>
        <w:t xml:space="preserve"> na </w:t>
      </w:r>
      <w:proofErr w:type="spellStart"/>
      <w:r w:rsidRPr="007C5174">
        <w:rPr>
          <w:sz w:val="24"/>
          <w:szCs w:val="24"/>
        </w:rPr>
        <w:t>temelju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nastanka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događaja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obveza</w:t>
      </w:r>
      <w:proofErr w:type="spellEnd"/>
      <w:r w:rsidRPr="007C5174">
        <w:rPr>
          <w:sz w:val="24"/>
          <w:szCs w:val="24"/>
        </w:rPr>
        <w:t xml:space="preserve">) i u </w:t>
      </w:r>
      <w:proofErr w:type="spellStart"/>
      <w:r w:rsidRPr="007C5174">
        <w:rPr>
          <w:sz w:val="24"/>
          <w:szCs w:val="24"/>
        </w:rPr>
        <w:t>izvještajnom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razdoblju</w:t>
      </w:r>
      <w:proofErr w:type="spellEnd"/>
      <w:r w:rsidRPr="007C5174">
        <w:rPr>
          <w:sz w:val="24"/>
          <w:szCs w:val="24"/>
        </w:rPr>
        <w:t xml:space="preserve"> na </w:t>
      </w:r>
      <w:proofErr w:type="spellStart"/>
      <w:r w:rsidRPr="007C5174">
        <w:rPr>
          <w:sz w:val="24"/>
          <w:szCs w:val="24"/>
        </w:rPr>
        <w:t>koje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odnose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neovisno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plaćanju</w:t>
      </w:r>
      <w:proofErr w:type="spellEnd"/>
      <w:r w:rsidRPr="007C5174">
        <w:rPr>
          <w:sz w:val="24"/>
          <w:szCs w:val="24"/>
        </w:rPr>
        <w:t xml:space="preserve">. </w:t>
      </w:r>
      <w:proofErr w:type="spellStart"/>
      <w:r w:rsidRPr="007C5174">
        <w:rPr>
          <w:sz w:val="24"/>
          <w:szCs w:val="24"/>
        </w:rPr>
        <w:t>Imovina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obveze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iskazuju</w:t>
      </w:r>
      <w:proofErr w:type="spellEnd"/>
      <w:r w:rsidRPr="007C5174">
        <w:rPr>
          <w:sz w:val="24"/>
          <w:szCs w:val="24"/>
        </w:rPr>
        <w:t xml:space="preserve"> se po </w:t>
      </w:r>
      <w:proofErr w:type="spellStart"/>
      <w:r w:rsidRPr="007C5174">
        <w:rPr>
          <w:sz w:val="24"/>
          <w:szCs w:val="24"/>
        </w:rPr>
        <w:t>računovodstvenom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načelu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nastanka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događaja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uz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primjenu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metode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povijesnog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troška</w:t>
      </w:r>
      <w:proofErr w:type="spellEnd"/>
      <w:r w:rsidRPr="007C5174">
        <w:rPr>
          <w:sz w:val="24"/>
          <w:szCs w:val="24"/>
        </w:rPr>
        <w:t xml:space="preserve">. </w:t>
      </w:r>
    </w:p>
    <w:p w14:paraId="36FAECFD" w14:textId="77777777" w:rsidR="00E8485D" w:rsidRDefault="00856263" w:rsidP="00856263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lastRenderedPageBreak/>
        <w:t>Nastavno</w:t>
      </w:r>
      <w:proofErr w:type="spellEnd"/>
      <w:r w:rsidRPr="007C5174">
        <w:rPr>
          <w:sz w:val="24"/>
          <w:szCs w:val="24"/>
        </w:rPr>
        <w:t xml:space="preserve"> se u </w:t>
      </w:r>
      <w:proofErr w:type="spellStart"/>
      <w:r w:rsidRPr="007C5174">
        <w:rPr>
          <w:sz w:val="24"/>
          <w:szCs w:val="24"/>
        </w:rPr>
        <w:t>Bilješkama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obrazlažu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numerički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podaci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veća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odstupanja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iskazana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obrascima</w:t>
      </w:r>
      <w:proofErr w:type="spellEnd"/>
      <w:r w:rsidRPr="007C5174">
        <w:rPr>
          <w:sz w:val="24"/>
          <w:szCs w:val="24"/>
        </w:rPr>
        <w:t>.</w:t>
      </w:r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Bilješke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su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detaljna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razrada</w:t>
      </w:r>
      <w:proofErr w:type="spellEnd"/>
      <w:r w:rsidR="00E8485D">
        <w:rPr>
          <w:sz w:val="24"/>
          <w:szCs w:val="24"/>
        </w:rPr>
        <w:t xml:space="preserve"> i </w:t>
      </w:r>
      <w:proofErr w:type="spellStart"/>
      <w:r w:rsidR="00E8485D">
        <w:rPr>
          <w:sz w:val="24"/>
          <w:szCs w:val="24"/>
        </w:rPr>
        <w:t>dopuna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podataka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uz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financijske</w:t>
      </w:r>
      <w:proofErr w:type="spellEnd"/>
      <w:r w:rsidR="00E8485D">
        <w:rPr>
          <w:sz w:val="24"/>
          <w:szCs w:val="24"/>
        </w:rPr>
        <w:t xml:space="preserve"> </w:t>
      </w:r>
      <w:proofErr w:type="spellStart"/>
      <w:r w:rsidR="00E8485D">
        <w:rPr>
          <w:sz w:val="24"/>
          <w:szCs w:val="24"/>
        </w:rPr>
        <w:t>izvještaje</w:t>
      </w:r>
      <w:proofErr w:type="spellEnd"/>
      <w:r w:rsidR="00E8485D">
        <w:rPr>
          <w:sz w:val="24"/>
          <w:szCs w:val="24"/>
        </w:rPr>
        <w:t>.</w:t>
      </w:r>
    </w:p>
    <w:p w14:paraId="6C3D5F0B" w14:textId="740199F0" w:rsidR="00856263" w:rsidRPr="007C5174" w:rsidRDefault="00E8485D" w:rsidP="0085626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Člancima</w:t>
      </w:r>
      <w:proofErr w:type="spellEnd"/>
      <w:r>
        <w:rPr>
          <w:sz w:val="24"/>
          <w:szCs w:val="24"/>
        </w:rPr>
        <w:t xml:space="preserve"> 15.-18.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financi</w:t>
      </w:r>
      <w:r w:rsidR="00842D31">
        <w:rPr>
          <w:sz w:val="24"/>
          <w:szCs w:val="24"/>
        </w:rPr>
        <w:t>j</w:t>
      </w:r>
      <w:r>
        <w:rPr>
          <w:sz w:val="24"/>
          <w:szCs w:val="24"/>
        </w:rPr>
        <w:t>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izvještavanju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proračunskom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računovodstvu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Bilješki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prihodima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primicima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izdacima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promjenama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vrijednosti</w:t>
      </w:r>
      <w:proofErr w:type="spellEnd"/>
      <w:r>
        <w:rPr>
          <w:sz w:val="24"/>
          <w:szCs w:val="24"/>
        </w:rPr>
        <w:t xml:space="preserve"> </w:t>
      </w:r>
      <w:r w:rsidR="00634C6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obujmu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 xml:space="preserve"> </w:t>
      </w:r>
      <w:r w:rsidR="00634C6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obvezama</w:t>
      </w:r>
      <w:proofErr w:type="spellEnd"/>
      <w:r>
        <w:rPr>
          <w:sz w:val="24"/>
          <w:szCs w:val="24"/>
        </w:rPr>
        <w:t>.</w:t>
      </w:r>
      <w:r w:rsidR="00856263" w:rsidRPr="007C5174">
        <w:rPr>
          <w:sz w:val="24"/>
          <w:szCs w:val="24"/>
        </w:rPr>
        <w:tab/>
      </w:r>
      <w:r w:rsidR="00856263" w:rsidRPr="007C5174">
        <w:rPr>
          <w:sz w:val="24"/>
          <w:szCs w:val="24"/>
        </w:rPr>
        <w:tab/>
      </w:r>
      <w:r w:rsidR="00856263" w:rsidRPr="007C5174">
        <w:rPr>
          <w:sz w:val="24"/>
          <w:szCs w:val="24"/>
        </w:rPr>
        <w:tab/>
      </w:r>
      <w:r w:rsidR="00856263" w:rsidRPr="007C5174">
        <w:rPr>
          <w:sz w:val="24"/>
          <w:szCs w:val="24"/>
        </w:rPr>
        <w:tab/>
      </w:r>
    </w:p>
    <w:p w14:paraId="15C5E4FF" w14:textId="5B883363" w:rsidR="00856263" w:rsidRDefault="00856263" w:rsidP="00E53BCD">
      <w:pPr>
        <w:rPr>
          <w:b/>
          <w:sz w:val="24"/>
          <w:szCs w:val="24"/>
          <w:lang w:val="hr-HR"/>
        </w:rPr>
      </w:pPr>
    </w:p>
    <w:p w14:paraId="2A4C02C0" w14:textId="77777777" w:rsidR="00E53BCD" w:rsidRPr="00AC0B74" w:rsidRDefault="00E53BCD" w:rsidP="00E53BCD">
      <w:pPr>
        <w:jc w:val="both"/>
        <w:rPr>
          <w:sz w:val="24"/>
          <w:szCs w:val="24"/>
          <w:lang w:val="hr-HR"/>
        </w:rPr>
      </w:pPr>
    </w:p>
    <w:p w14:paraId="41124B94" w14:textId="42117A87" w:rsidR="00E53BCD" w:rsidRPr="00AD350D" w:rsidRDefault="00856263" w:rsidP="00856263">
      <w:pPr>
        <w:pStyle w:val="Odlomakpopisa"/>
        <w:ind w:left="644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Bilješke uz </w:t>
      </w:r>
      <w:r w:rsidR="00E53BCD" w:rsidRPr="00AD350D">
        <w:rPr>
          <w:b/>
          <w:sz w:val="24"/>
          <w:szCs w:val="24"/>
          <w:lang w:val="hr-HR"/>
        </w:rPr>
        <w:t>Izvještaj o prihodima i rashodima, primicima i izdacima (Obrazac PR-RAS)</w:t>
      </w:r>
    </w:p>
    <w:p w14:paraId="75EA3FB5" w14:textId="77777777" w:rsidR="00E53BCD" w:rsidRPr="00FC363E" w:rsidRDefault="00E53BCD" w:rsidP="00E53BCD">
      <w:pPr>
        <w:rPr>
          <w:b/>
          <w:sz w:val="24"/>
          <w:szCs w:val="24"/>
          <w:lang w:val="hr-HR"/>
        </w:rPr>
      </w:pPr>
    </w:p>
    <w:p w14:paraId="369B05E1" w14:textId="77777777" w:rsidR="00E53BCD" w:rsidRDefault="00E53BCD" w:rsidP="00E53BCD">
      <w:pPr>
        <w:ind w:firstLine="360"/>
        <w:jc w:val="both"/>
        <w:rPr>
          <w:sz w:val="24"/>
          <w:szCs w:val="24"/>
          <w:lang w:val="hr-HR"/>
        </w:rPr>
      </w:pPr>
    </w:p>
    <w:p w14:paraId="743D5DC7" w14:textId="77777777" w:rsidR="00E53BCD" w:rsidRDefault="00E53BCD" w:rsidP="00E53BCD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U bilješkama Izvještaja o prihodima i rashodima, primicima i izdacima navode se razlozi zbog kojih je došlo do značajnijih odstupanja od ostvarenja u izvještajnom razdoblju prethodne godine. </w:t>
      </w:r>
    </w:p>
    <w:p w14:paraId="7143A1B6" w14:textId="72CD89F7" w:rsidR="00E53BCD" w:rsidRDefault="00E53BCD" w:rsidP="00E53BCD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Prihodi poslovanja (skupina 6) ostvareni u izvještajnom razdoblju iznose </w:t>
      </w:r>
      <w:r w:rsidR="00665D8F">
        <w:rPr>
          <w:sz w:val="24"/>
          <w:szCs w:val="24"/>
          <w:lang w:val="hr-HR"/>
        </w:rPr>
        <w:t>511.288,60</w:t>
      </w:r>
      <w:r w:rsidR="00634C6B">
        <w:rPr>
          <w:sz w:val="24"/>
          <w:szCs w:val="24"/>
          <w:lang w:val="hr-HR"/>
        </w:rPr>
        <w:t xml:space="preserve"> </w:t>
      </w:r>
      <w:r w:rsidR="00585BE9">
        <w:rPr>
          <w:sz w:val="24"/>
          <w:szCs w:val="24"/>
          <w:lang w:val="hr-HR"/>
        </w:rPr>
        <w:t>euro</w:t>
      </w:r>
      <w:r w:rsidR="00634C6B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 xml:space="preserve">  </w:t>
      </w:r>
    </w:p>
    <w:p w14:paraId="6421D669" w14:textId="77777777" w:rsidR="00C930B3" w:rsidRDefault="00C930B3" w:rsidP="00E53BCD">
      <w:pPr>
        <w:ind w:firstLine="360"/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071"/>
        <w:gridCol w:w="1837"/>
        <w:gridCol w:w="1404"/>
      </w:tblGrid>
      <w:tr w:rsidR="00C930B3" w14:paraId="2F089646" w14:textId="77777777" w:rsidTr="00923416">
        <w:tc>
          <w:tcPr>
            <w:tcW w:w="750" w:type="dxa"/>
          </w:tcPr>
          <w:p w14:paraId="00C90024" w14:textId="61352216" w:rsidR="00C930B3" w:rsidRPr="00923416" w:rsidRDefault="00C930B3" w:rsidP="0092341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>R.br.</w:t>
            </w:r>
          </w:p>
        </w:tc>
        <w:tc>
          <w:tcPr>
            <w:tcW w:w="5071" w:type="dxa"/>
          </w:tcPr>
          <w:p w14:paraId="3A1725BE" w14:textId="5388C9B6" w:rsidR="00C930B3" w:rsidRPr="00923416" w:rsidRDefault="00C930B3" w:rsidP="0092341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>Naziv prihoda</w:t>
            </w:r>
          </w:p>
        </w:tc>
        <w:tc>
          <w:tcPr>
            <w:tcW w:w="1837" w:type="dxa"/>
          </w:tcPr>
          <w:p w14:paraId="250FBA80" w14:textId="7E4E0D6E" w:rsidR="00C930B3" w:rsidRPr="00923416" w:rsidRDefault="00C930B3" w:rsidP="0092341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 xml:space="preserve">Ostvareno </w:t>
            </w:r>
            <w:r w:rsidR="00923416">
              <w:rPr>
                <w:b/>
                <w:bCs/>
                <w:sz w:val="24"/>
                <w:szCs w:val="24"/>
                <w:lang w:val="hr-HR"/>
              </w:rPr>
              <w:t xml:space="preserve">(euro) </w:t>
            </w:r>
            <w:r w:rsidR="00923416" w:rsidRPr="00923416">
              <w:rPr>
                <w:b/>
                <w:bCs/>
                <w:sz w:val="24"/>
                <w:szCs w:val="24"/>
                <w:lang w:val="hr-HR"/>
              </w:rPr>
              <w:t>– 31.12.202</w:t>
            </w:r>
            <w:r w:rsidR="00665D8F">
              <w:rPr>
                <w:b/>
                <w:bCs/>
                <w:sz w:val="24"/>
                <w:szCs w:val="24"/>
                <w:lang w:val="hr-HR"/>
              </w:rPr>
              <w:t>4</w:t>
            </w:r>
            <w:r w:rsidR="00923416" w:rsidRPr="00923416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404" w:type="dxa"/>
          </w:tcPr>
          <w:p w14:paraId="67728296" w14:textId="5B3D7011" w:rsidR="00C930B3" w:rsidRPr="00923416" w:rsidRDefault="00C930B3" w:rsidP="0092341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>Šifra</w:t>
            </w:r>
          </w:p>
        </w:tc>
      </w:tr>
      <w:tr w:rsidR="00C930B3" w14:paraId="6C3243AB" w14:textId="77777777" w:rsidTr="00923416">
        <w:tc>
          <w:tcPr>
            <w:tcW w:w="750" w:type="dxa"/>
          </w:tcPr>
          <w:p w14:paraId="7779D6D7" w14:textId="7B660340" w:rsidR="00C930B3" w:rsidRDefault="00C930B3" w:rsidP="00E53BCD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5071" w:type="dxa"/>
          </w:tcPr>
          <w:p w14:paraId="1833E706" w14:textId="7CD042B2" w:rsidR="00C930B3" w:rsidRPr="00923416" w:rsidRDefault="00923416" w:rsidP="00E53BCD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1837" w:type="dxa"/>
          </w:tcPr>
          <w:p w14:paraId="1A32A0D5" w14:textId="2726B7CC" w:rsidR="00C930B3" w:rsidRPr="00923416" w:rsidRDefault="00665D8F" w:rsidP="0092341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511.288,60</w:t>
            </w:r>
          </w:p>
        </w:tc>
        <w:tc>
          <w:tcPr>
            <w:tcW w:w="1404" w:type="dxa"/>
          </w:tcPr>
          <w:p w14:paraId="2350C214" w14:textId="3B2D71BE" w:rsidR="00C930B3" w:rsidRPr="00923416" w:rsidRDefault="00923416" w:rsidP="00923416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>6</w:t>
            </w:r>
          </w:p>
        </w:tc>
      </w:tr>
      <w:tr w:rsidR="00C930B3" w14:paraId="120AE247" w14:textId="77777777" w:rsidTr="00923416">
        <w:tc>
          <w:tcPr>
            <w:tcW w:w="750" w:type="dxa"/>
          </w:tcPr>
          <w:p w14:paraId="5F5ADF1F" w14:textId="1397ABFC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071" w:type="dxa"/>
          </w:tcPr>
          <w:p w14:paraId="3C2E8699" w14:textId="3788C836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Prihodi od poreza</w:t>
            </w:r>
          </w:p>
        </w:tc>
        <w:tc>
          <w:tcPr>
            <w:tcW w:w="1837" w:type="dxa"/>
          </w:tcPr>
          <w:p w14:paraId="5FEE695B" w14:textId="0545C8C4" w:rsidR="00C930B3" w:rsidRDefault="00665D8F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271.107,46</w:t>
            </w:r>
          </w:p>
        </w:tc>
        <w:tc>
          <w:tcPr>
            <w:tcW w:w="1404" w:type="dxa"/>
          </w:tcPr>
          <w:p w14:paraId="584CB6BA" w14:textId="1C6CEC99" w:rsidR="00C930B3" w:rsidRDefault="00923416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61</w:t>
            </w:r>
          </w:p>
        </w:tc>
      </w:tr>
      <w:tr w:rsidR="00C930B3" w14:paraId="1BE062A6" w14:textId="77777777" w:rsidTr="00923416">
        <w:tc>
          <w:tcPr>
            <w:tcW w:w="750" w:type="dxa"/>
          </w:tcPr>
          <w:p w14:paraId="46977610" w14:textId="3CAD8E3B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5071" w:type="dxa"/>
          </w:tcPr>
          <w:p w14:paraId="3B992D76" w14:textId="6BFDC261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Pomoći iz inozemstva i od subjekata unutar općeg proračuna</w:t>
            </w:r>
          </w:p>
        </w:tc>
        <w:tc>
          <w:tcPr>
            <w:tcW w:w="1837" w:type="dxa"/>
          </w:tcPr>
          <w:p w14:paraId="7E71E60C" w14:textId="0FEE77D4" w:rsidR="00C930B3" w:rsidRDefault="00665D8F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177.221,07</w:t>
            </w:r>
          </w:p>
        </w:tc>
        <w:tc>
          <w:tcPr>
            <w:tcW w:w="1404" w:type="dxa"/>
          </w:tcPr>
          <w:p w14:paraId="729366EC" w14:textId="01069111" w:rsidR="00C930B3" w:rsidRDefault="00923416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63</w:t>
            </w:r>
          </w:p>
        </w:tc>
      </w:tr>
      <w:tr w:rsidR="00C930B3" w14:paraId="3D9C912A" w14:textId="77777777" w:rsidTr="00923416">
        <w:tc>
          <w:tcPr>
            <w:tcW w:w="750" w:type="dxa"/>
          </w:tcPr>
          <w:p w14:paraId="0A3537F9" w14:textId="6936434D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5071" w:type="dxa"/>
          </w:tcPr>
          <w:p w14:paraId="36B111BE" w14:textId="25B18054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1837" w:type="dxa"/>
          </w:tcPr>
          <w:p w14:paraId="42026809" w14:textId="5273C735" w:rsidR="00C930B3" w:rsidRDefault="00665D8F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20.136,98</w:t>
            </w:r>
          </w:p>
        </w:tc>
        <w:tc>
          <w:tcPr>
            <w:tcW w:w="1404" w:type="dxa"/>
          </w:tcPr>
          <w:p w14:paraId="715DFC14" w14:textId="3609859F" w:rsidR="00C930B3" w:rsidRDefault="00923416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64</w:t>
            </w:r>
          </w:p>
        </w:tc>
      </w:tr>
      <w:tr w:rsidR="00C930B3" w14:paraId="2644C73B" w14:textId="77777777" w:rsidTr="00923416">
        <w:tc>
          <w:tcPr>
            <w:tcW w:w="750" w:type="dxa"/>
          </w:tcPr>
          <w:p w14:paraId="3A79C283" w14:textId="61C0C0F4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5071" w:type="dxa"/>
          </w:tcPr>
          <w:p w14:paraId="6C27F5A7" w14:textId="587D5FA1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1837" w:type="dxa"/>
          </w:tcPr>
          <w:p w14:paraId="5407EE3E" w14:textId="395A2C15" w:rsidR="00C930B3" w:rsidRDefault="00665D8F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41.894,32</w:t>
            </w:r>
          </w:p>
        </w:tc>
        <w:tc>
          <w:tcPr>
            <w:tcW w:w="1404" w:type="dxa"/>
          </w:tcPr>
          <w:p w14:paraId="4F4BB3FD" w14:textId="6D1464CA" w:rsidR="00C930B3" w:rsidRDefault="00923416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65</w:t>
            </w:r>
          </w:p>
        </w:tc>
      </w:tr>
      <w:tr w:rsidR="00C930B3" w14:paraId="13AD4007" w14:textId="77777777" w:rsidTr="00923416">
        <w:tc>
          <w:tcPr>
            <w:tcW w:w="750" w:type="dxa"/>
          </w:tcPr>
          <w:p w14:paraId="379BDF80" w14:textId="3AB744A1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5071" w:type="dxa"/>
          </w:tcPr>
          <w:p w14:paraId="71DA0CC3" w14:textId="6A32F548" w:rsidR="00C930B3" w:rsidRDefault="00923416" w:rsidP="00E53BCD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837" w:type="dxa"/>
          </w:tcPr>
          <w:p w14:paraId="552877D2" w14:textId="5459EDFA" w:rsidR="00C930B3" w:rsidRDefault="00665D8F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928,77</w:t>
            </w:r>
          </w:p>
        </w:tc>
        <w:tc>
          <w:tcPr>
            <w:tcW w:w="1404" w:type="dxa"/>
          </w:tcPr>
          <w:p w14:paraId="0C898B2F" w14:textId="672DCA31" w:rsidR="00C930B3" w:rsidRDefault="00923416" w:rsidP="0092341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66</w:t>
            </w:r>
          </w:p>
        </w:tc>
      </w:tr>
    </w:tbl>
    <w:p w14:paraId="351B4169" w14:textId="77777777" w:rsidR="00C930B3" w:rsidRDefault="00C930B3" w:rsidP="00E53BCD">
      <w:pPr>
        <w:ind w:firstLine="360"/>
        <w:jc w:val="both"/>
        <w:rPr>
          <w:sz w:val="24"/>
          <w:szCs w:val="24"/>
          <w:lang w:val="hr-HR"/>
        </w:rPr>
      </w:pPr>
    </w:p>
    <w:p w14:paraId="4A9FBE39" w14:textId="54C8848F" w:rsidR="00E53BCD" w:rsidRDefault="0016107A" w:rsidP="00E53BCD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Obrazloženje i pojedina o</w:t>
      </w:r>
      <w:r w:rsidR="00E53BCD">
        <w:rPr>
          <w:sz w:val="24"/>
          <w:szCs w:val="24"/>
          <w:lang w:val="hr-HR"/>
        </w:rPr>
        <w:t>dstupanja u prihodima odnose se na slijedeće</w:t>
      </w:r>
      <w:r w:rsidR="007D32AA">
        <w:rPr>
          <w:sz w:val="24"/>
          <w:szCs w:val="24"/>
          <w:lang w:val="hr-HR"/>
        </w:rPr>
        <w:t xml:space="preserve"> šifre</w:t>
      </w:r>
      <w:r w:rsidR="00E53BCD">
        <w:rPr>
          <w:sz w:val="24"/>
          <w:szCs w:val="24"/>
          <w:lang w:val="hr-HR"/>
        </w:rPr>
        <w:t>:</w:t>
      </w:r>
    </w:p>
    <w:p w14:paraId="2B9245D5" w14:textId="258DB4BA" w:rsidR="007D32AA" w:rsidRDefault="007D32AA" w:rsidP="00E53BCD">
      <w:pPr>
        <w:ind w:firstLine="360"/>
        <w:jc w:val="both"/>
        <w:rPr>
          <w:sz w:val="24"/>
          <w:szCs w:val="24"/>
          <w:lang w:val="hr-HR"/>
        </w:rPr>
      </w:pPr>
    </w:p>
    <w:p w14:paraId="485B0DD3" w14:textId="1D147824" w:rsidR="007D32AA" w:rsidRDefault="007D32AA" w:rsidP="007D32AA">
      <w:pPr>
        <w:pStyle w:val="Odlomakpopisa"/>
        <w:numPr>
          <w:ilvl w:val="0"/>
          <w:numId w:val="10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6 – Prihodi poslovanja</w:t>
      </w:r>
    </w:p>
    <w:p w14:paraId="3551C529" w14:textId="68FD49DD" w:rsidR="001D08A7" w:rsidRPr="001D08A7" w:rsidRDefault="001D08A7" w:rsidP="001D08A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odnosu na isto obračunsko razdoblje prošle godine ostvareni prihodi poslovanja iznose </w:t>
      </w:r>
      <w:r w:rsidR="00665D8F">
        <w:rPr>
          <w:sz w:val="24"/>
          <w:szCs w:val="24"/>
          <w:lang w:val="hr-HR"/>
        </w:rPr>
        <w:t>511.288,60</w:t>
      </w:r>
      <w:r w:rsidR="00585BE9">
        <w:rPr>
          <w:sz w:val="24"/>
          <w:szCs w:val="24"/>
          <w:lang w:val="hr-HR"/>
        </w:rPr>
        <w:t xml:space="preserve"> eur</w:t>
      </w:r>
      <w:r w:rsidR="009C0B87">
        <w:rPr>
          <w:sz w:val="24"/>
          <w:szCs w:val="24"/>
          <w:lang w:val="hr-HR"/>
        </w:rPr>
        <w:t>a</w:t>
      </w:r>
      <w:r w:rsidR="00185851">
        <w:rPr>
          <w:sz w:val="24"/>
          <w:szCs w:val="24"/>
          <w:lang w:val="hr-HR"/>
        </w:rPr>
        <w:t xml:space="preserve"> i veći su za  </w:t>
      </w:r>
      <w:r w:rsidR="009C0B87">
        <w:rPr>
          <w:sz w:val="24"/>
          <w:szCs w:val="24"/>
          <w:lang w:val="hr-HR"/>
        </w:rPr>
        <w:t>21</w:t>
      </w:r>
      <w:r w:rsidR="00585BE9">
        <w:rPr>
          <w:sz w:val="24"/>
          <w:szCs w:val="24"/>
          <w:lang w:val="hr-HR"/>
        </w:rPr>
        <w:t>%</w:t>
      </w:r>
      <w:r w:rsidR="009C0B87">
        <w:rPr>
          <w:sz w:val="24"/>
          <w:szCs w:val="24"/>
          <w:lang w:val="hr-HR"/>
        </w:rPr>
        <w:t>, odnosno 91.727,05 eura.</w:t>
      </w:r>
      <w:r w:rsidR="00185851">
        <w:rPr>
          <w:sz w:val="24"/>
          <w:szCs w:val="24"/>
          <w:lang w:val="hr-HR"/>
        </w:rPr>
        <w:t xml:space="preserve"> Nema nikakvih značajnih odstupanja</w:t>
      </w:r>
      <w:r w:rsidR="00585BE9">
        <w:rPr>
          <w:sz w:val="24"/>
          <w:szCs w:val="24"/>
          <w:lang w:val="hr-HR"/>
        </w:rPr>
        <w:t>, a najveće povećanje prihoda odnosi se na porezne prihode.</w:t>
      </w:r>
    </w:p>
    <w:p w14:paraId="5CD49206" w14:textId="61F2E750" w:rsidR="00CD518F" w:rsidRDefault="00CD518F" w:rsidP="00E53BCD">
      <w:pPr>
        <w:ind w:firstLine="360"/>
        <w:jc w:val="both"/>
        <w:rPr>
          <w:sz w:val="24"/>
          <w:szCs w:val="24"/>
          <w:lang w:val="hr-HR"/>
        </w:rPr>
      </w:pPr>
    </w:p>
    <w:p w14:paraId="3EA0E0EC" w14:textId="1353851A" w:rsidR="00CD518F" w:rsidRDefault="00CD518F" w:rsidP="0020073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F136F1">
        <w:rPr>
          <w:sz w:val="24"/>
          <w:szCs w:val="24"/>
          <w:lang w:val="hr-HR"/>
        </w:rPr>
        <w:t>(račun 611) porez i prirez na dohodak izvršen je u</w:t>
      </w:r>
      <w:r w:rsidR="00185851">
        <w:rPr>
          <w:sz w:val="24"/>
          <w:szCs w:val="24"/>
          <w:lang w:val="hr-HR"/>
        </w:rPr>
        <w:t xml:space="preserve"> većem </w:t>
      </w:r>
      <w:r w:rsidR="00FA49F0" w:rsidRPr="00F136F1">
        <w:rPr>
          <w:sz w:val="24"/>
          <w:szCs w:val="24"/>
          <w:lang w:val="hr-HR"/>
        </w:rPr>
        <w:t xml:space="preserve"> iznosu </w:t>
      </w:r>
      <w:r w:rsidRPr="00F136F1">
        <w:rPr>
          <w:sz w:val="24"/>
          <w:szCs w:val="24"/>
          <w:lang w:val="hr-HR"/>
        </w:rPr>
        <w:t xml:space="preserve">u odnosu na prethodnu godinu </w:t>
      </w:r>
      <w:r w:rsidR="00185851">
        <w:rPr>
          <w:sz w:val="24"/>
          <w:szCs w:val="24"/>
          <w:lang w:val="hr-HR"/>
        </w:rPr>
        <w:t>. Općina nema nikakvih dugova s osnova povrata poreza</w:t>
      </w:r>
      <w:r w:rsidR="00585BE9">
        <w:rPr>
          <w:sz w:val="24"/>
          <w:szCs w:val="24"/>
          <w:lang w:val="hr-HR"/>
        </w:rPr>
        <w:t xml:space="preserve"> s 31.12.202</w:t>
      </w:r>
      <w:r w:rsidR="009C0B87">
        <w:rPr>
          <w:sz w:val="24"/>
          <w:szCs w:val="24"/>
          <w:lang w:val="hr-HR"/>
        </w:rPr>
        <w:t>4</w:t>
      </w:r>
      <w:r w:rsidR="00585BE9">
        <w:rPr>
          <w:sz w:val="24"/>
          <w:szCs w:val="24"/>
          <w:lang w:val="hr-HR"/>
        </w:rPr>
        <w:t>. godine</w:t>
      </w:r>
      <w:r w:rsidR="00185851">
        <w:rPr>
          <w:sz w:val="24"/>
          <w:szCs w:val="24"/>
          <w:lang w:val="hr-HR"/>
        </w:rPr>
        <w:t>.</w:t>
      </w:r>
      <w:r w:rsidR="00585BE9">
        <w:rPr>
          <w:sz w:val="24"/>
          <w:szCs w:val="24"/>
          <w:lang w:val="hr-HR"/>
        </w:rPr>
        <w:t xml:space="preserve"> </w:t>
      </w:r>
      <w:r w:rsidR="009C0B87">
        <w:rPr>
          <w:sz w:val="24"/>
          <w:szCs w:val="24"/>
          <w:lang w:val="hr-HR"/>
        </w:rPr>
        <w:t xml:space="preserve">Povrat poreza tijekom godine </w:t>
      </w:r>
      <w:r w:rsidR="00CF614A">
        <w:rPr>
          <w:sz w:val="24"/>
          <w:szCs w:val="24"/>
          <w:lang w:val="hr-HR"/>
        </w:rPr>
        <w:t xml:space="preserve">mjesečno je </w:t>
      </w:r>
      <w:r w:rsidR="009C0B87">
        <w:rPr>
          <w:sz w:val="24"/>
          <w:szCs w:val="24"/>
          <w:lang w:val="hr-HR"/>
        </w:rPr>
        <w:t xml:space="preserve">skidani s poslovnog računa Općine Dekanovec. </w:t>
      </w:r>
      <w:r w:rsidR="00CF614A">
        <w:rPr>
          <w:sz w:val="24"/>
          <w:szCs w:val="24"/>
          <w:lang w:val="hr-HR"/>
        </w:rPr>
        <w:t>Otplata povrata poreza ove godine veća je za 6.306,20 eura u odnosu na prošlu godinu.</w:t>
      </w:r>
    </w:p>
    <w:p w14:paraId="55C63732" w14:textId="3DE926E3" w:rsidR="00AE0085" w:rsidRDefault="00AE0085" w:rsidP="0020073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(račun 633</w:t>
      </w:r>
      <w:r w:rsidR="00236355">
        <w:rPr>
          <w:sz w:val="24"/>
          <w:szCs w:val="24"/>
          <w:lang w:val="hr-HR"/>
        </w:rPr>
        <w:t>1</w:t>
      </w:r>
      <w:r w:rsidR="00CF614A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) pomoći iz </w:t>
      </w:r>
      <w:r w:rsidR="00504E33">
        <w:rPr>
          <w:sz w:val="24"/>
          <w:szCs w:val="24"/>
          <w:lang w:val="hr-HR"/>
        </w:rPr>
        <w:t>proračuna RH</w:t>
      </w:r>
      <w:r>
        <w:rPr>
          <w:sz w:val="24"/>
          <w:szCs w:val="24"/>
          <w:lang w:val="hr-HR"/>
        </w:rPr>
        <w:t xml:space="preserve"> – u istom razdoblju 202</w:t>
      </w:r>
      <w:r w:rsidR="00CF614A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godine općina je prihodovala pomoći iz proračuna u iznosu od 1</w:t>
      </w:r>
      <w:r w:rsidR="00CF614A">
        <w:rPr>
          <w:sz w:val="24"/>
          <w:szCs w:val="24"/>
          <w:lang w:val="hr-HR"/>
        </w:rPr>
        <w:t>11.338,00</w:t>
      </w:r>
      <w:r>
        <w:rPr>
          <w:sz w:val="24"/>
          <w:szCs w:val="24"/>
          <w:lang w:val="hr-HR"/>
        </w:rPr>
        <w:t xml:space="preserve"> eur</w:t>
      </w:r>
      <w:r w:rsidR="00CF614A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dok je u 202</w:t>
      </w:r>
      <w:r w:rsidR="00CF614A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godini prihodovala </w:t>
      </w:r>
      <w:r w:rsidR="00CF614A">
        <w:rPr>
          <w:sz w:val="24"/>
          <w:szCs w:val="24"/>
          <w:lang w:val="hr-HR"/>
        </w:rPr>
        <w:t>127.994,47</w:t>
      </w:r>
      <w:r>
        <w:rPr>
          <w:sz w:val="24"/>
          <w:szCs w:val="24"/>
          <w:lang w:val="hr-HR"/>
        </w:rPr>
        <w:t xml:space="preserve"> eur</w:t>
      </w:r>
      <w:r w:rsidR="00CF614A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što je za </w:t>
      </w:r>
      <w:r w:rsidR="00CF614A">
        <w:rPr>
          <w:sz w:val="24"/>
          <w:szCs w:val="24"/>
          <w:lang w:val="hr-HR"/>
        </w:rPr>
        <w:t>14</w:t>
      </w:r>
      <w:r>
        <w:rPr>
          <w:sz w:val="24"/>
          <w:szCs w:val="24"/>
          <w:lang w:val="hr-HR"/>
        </w:rPr>
        <w:t>% više</w:t>
      </w:r>
      <w:r w:rsidR="00236355">
        <w:rPr>
          <w:sz w:val="24"/>
          <w:szCs w:val="24"/>
          <w:lang w:val="hr-HR"/>
        </w:rPr>
        <w:t xml:space="preserve"> (prihodi se odnose </w:t>
      </w:r>
      <w:r>
        <w:rPr>
          <w:sz w:val="24"/>
          <w:szCs w:val="24"/>
          <w:lang w:val="hr-HR"/>
        </w:rPr>
        <w:t>na kompenzacijske mjere poreza na dohodak</w:t>
      </w:r>
      <w:r w:rsidR="00CF614A">
        <w:rPr>
          <w:sz w:val="24"/>
          <w:szCs w:val="24"/>
          <w:lang w:val="hr-HR"/>
        </w:rPr>
        <w:t xml:space="preserve"> i mjesečno se uplaćuje na poslovni račun općine</w:t>
      </w:r>
      <w:r w:rsidR="00236355">
        <w:rPr>
          <w:sz w:val="24"/>
          <w:szCs w:val="24"/>
          <w:lang w:val="hr-HR"/>
        </w:rPr>
        <w:t>)</w:t>
      </w:r>
    </w:p>
    <w:p w14:paraId="2FCD6020" w14:textId="628663D6" w:rsidR="00236355" w:rsidRPr="00F136F1" w:rsidRDefault="00236355" w:rsidP="0020073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(račun 64) prihodi od imovine</w:t>
      </w:r>
      <w:r w:rsidR="00CF614A">
        <w:rPr>
          <w:sz w:val="24"/>
          <w:szCs w:val="24"/>
          <w:lang w:val="hr-HR"/>
        </w:rPr>
        <w:t xml:space="preserve"> veći su</w:t>
      </w:r>
      <w:r>
        <w:rPr>
          <w:sz w:val="24"/>
          <w:szCs w:val="24"/>
          <w:lang w:val="hr-HR"/>
        </w:rPr>
        <w:t xml:space="preserve"> u odnosu na prošlogodišnje prihode</w:t>
      </w:r>
      <w:r w:rsidR="00CF614A">
        <w:rPr>
          <w:sz w:val="24"/>
          <w:szCs w:val="24"/>
          <w:lang w:val="hr-HR"/>
        </w:rPr>
        <w:t>, a do povećanja je došlo zbog isplate veće dobiti trgovačkog društva</w:t>
      </w:r>
    </w:p>
    <w:p w14:paraId="306F3DBC" w14:textId="2A2DA08D" w:rsidR="00876FF8" w:rsidRDefault="00071B82" w:rsidP="007B1EB9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76FF8">
        <w:rPr>
          <w:sz w:val="24"/>
          <w:szCs w:val="24"/>
          <w:lang w:val="hr-HR"/>
        </w:rPr>
        <w:t xml:space="preserve">(račun 653) </w:t>
      </w:r>
      <w:r w:rsidR="0068224E">
        <w:rPr>
          <w:sz w:val="24"/>
          <w:szCs w:val="24"/>
          <w:lang w:val="hr-HR"/>
        </w:rPr>
        <w:t xml:space="preserve">odnosi se na </w:t>
      </w:r>
      <w:r w:rsidRPr="00876FF8">
        <w:rPr>
          <w:sz w:val="24"/>
          <w:szCs w:val="24"/>
          <w:lang w:val="hr-HR"/>
        </w:rPr>
        <w:t xml:space="preserve">komunalni doprinos </w:t>
      </w:r>
      <w:r w:rsidR="00185851">
        <w:rPr>
          <w:sz w:val="24"/>
          <w:szCs w:val="24"/>
          <w:lang w:val="hr-HR"/>
        </w:rPr>
        <w:t xml:space="preserve">i naknade gdje je došlo do </w:t>
      </w:r>
      <w:r w:rsidR="00CF614A">
        <w:rPr>
          <w:sz w:val="24"/>
          <w:szCs w:val="24"/>
          <w:lang w:val="hr-HR"/>
        </w:rPr>
        <w:t>povećanja</w:t>
      </w:r>
      <w:r w:rsidR="00185851">
        <w:rPr>
          <w:sz w:val="24"/>
          <w:szCs w:val="24"/>
          <w:lang w:val="hr-HR"/>
        </w:rPr>
        <w:t xml:space="preserve"> prihoda</w:t>
      </w:r>
      <w:r w:rsidR="00236355">
        <w:rPr>
          <w:sz w:val="24"/>
          <w:szCs w:val="24"/>
          <w:lang w:val="hr-HR"/>
        </w:rPr>
        <w:t xml:space="preserve">, posebice prihoda od </w:t>
      </w:r>
      <w:r w:rsidR="00CF614A">
        <w:rPr>
          <w:sz w:val="24"/>
          <w:szCs w:val="24"/>
          <w:lang w:val="hr-HR"/>
        </w:rPr>
        <w:t xml:space="preserve">komunalne naknade </w:t>
      </w:r>
    </w:p>
    <w:p w14:paraId="2F962803" w14:textId="1A67DE71" w:rsidR="00B638E2" w:rsidRPr="00876FF8" w:rsidRDefault="00B638E2" w:rsidP="007B1EB9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(račun 661) odnosi se na prijenos troškova Hrvatskim vodama</w:t>
      </w:r>
    </w:p>
    <w:p w14:paraId="1E055054" w14:textId="77777777" w:rsidR="00E53BCD" w:rsidRDefault="00E53BCD" w:rsidP="00E53BCD">
      <w:pPr>
        <w:jc w:val="both"/>
        <w:rPr>
          <w:sz w:val="24"/>
          <w:szCs w:val="24"/>
          <w:lang w:val="hr-HR"/>
        </w:rPr>
      </w:pPr>
    </w:p>
    <w:p w14:paraId="73A3502F" w14:textId="2AC7D1BB" w:rsidR="00E53BCD" w:rsidRDefault="002446C4" w:rsidP="002446C4">
      <w:pPr>
        <w:pStyle w:val="Odlomakpopisa"/>
        <w:numPr>
          <w:ilvl w:val="0"/>
          <w:numId w:val="10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3 – Rashodi poslovanja</w:t>
      </w:r>
    </w:p>
    <w:p w14:paraId="658D0869" w14:textId="5D8C46F0" w:rsidR="002446C4" w:rsidRDefault="002446C4" w:rsidP="002446C4">
      <w:pPr>
        <w:ind w:left="360"/>
        <w:jc w:val="both"/>
        <w:rPr>
          <w:sz w:val="24"/>
          <w:szCs w:val="24"/>
          <w:lang w:val="hr-HR"/>
        </w:rPr>
      </w:pPr>
      <w:r w:rsidRPr="002446C4">
        <w:rPr>
          <w:sz w:val="24"/>
          <w:szCs w:val="24"/>
          <w:lang w:val="hr-HR"/>
        </w:rPr>
        <w:t xml:space="preserve">Rashodi poslovanja (skupina 3) ostvareni u izvještajnom razdoblju iznose </w:t>
      </w:r>
      <w:r w:rsidR="000C3669">
        <w:rPr>
          <w:sz w:val="24"/>
          <w:szCs w:val="24"/>
          <w:lang w:val="hr-HR"/>
        </w:rPr>
        <w:t>298.003,32</w:t>
      </w:r>
      <w:r w:rsidR="001552C9">
        <w:rPr>
          <w:sz w:val="24"/>
          <w:szCs w:val="24"/>
          <w:lang w:val="hr-HR"/>
        </w:rPr>
        <w:t xml:space="preserve"> eur</w:t>
      </w:r>
      <w:r w:rsidR="000C3669">
        <w:rPr>
          <w:sz w:val="24"/>
          <w:szCs w:val="24"/>
          <w:lang w:val="hr-HR"/>
        </w:rPr>
        <w:t>a</w:t>
      </w:r>
      <w:r w:rsidR="001552C9">
        <w:rPr>
          <w:sz w:val="24"/>
          <w:szCs w:val="24"/>
          <w:lang w:val="hr-HR"/>
        </w:rPr>
        <w:t xml:space="preserve">, odnosno </w:t>
      </w:r>
      <w:r w:rsidR="000C3669">
        <w:rPr>
          <w:sz w:val="24"/>
          <w:szCs w:val="24"/>
          <w:lang w:val="hr-HR"/>
        </w:rPr>
        <w:t>9</w:t>
      </w:r>
      <w:r w:rsidR="001552C9">
        <w:rPr>
          <w:sz w:val="24"/>
          <w:szCs w:val="24"/>
          <w:lang w:val="hr-HR"/>
        </w:rPr>
        <w:t>% više u odnosu na prošlogodišnje rashode</w:t>
      </w:r>
      <w:r w:rsidRPr="002446C4">
        <w:rPr>
          <w:sz w:val="24"/>
          <w:szCs w:val="24"/>
          <w:lang w:val="hr-HR"/>
        </w:rPr>
        <w:t xml:space="preserve">.  U izvještaju o izvršenju proračuna rashodi se iskazuju po nastanku događaja. </w:t>
      </w:r>
    </w:p>
    <w:p w14:paraId="2D8932F9" w14:textId="77777777" w:rsidR="00306752" w:rsidRDefault="00306752" w:rsidP="002446C4">
      <w:pPr>
        <w:ind w:left="360"/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071"/>
        <w:gridCol w:w="1837"/>
        <w:gridCol w:w="1404"/>
      </w:tblGrid>
      <w:tr w:rsidR="00306752" w:rsidRPr="00923416" w14:paraId="60029305" w14:textId="77777777" w:rsidTr="00A65F3F">
        <w:tc>
          <w:tcPr>
            <w:tcW w:w="750" w:type="dxa"/>
          </w:tcPr>
          <w:p w14:paraId="680AAE31" w14:textId="77777777" w:rsidR="00306752" w:rsidRPr="00923416" w:rsidRDefault="00306752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lastRenderedPageBreak/>
              <w:t>R.br.</w:t>
            </w:r>
          </w:p>
        </w:tc>
        <w:tc>
          <w:tcPr>
            <w:tcW w:w="5071" w:type="dxa"/>
          </w:tcPr>
          <w:p w14:paraId="7CC979EB" w14:textId="66B2D5D7" w:rsidR="00306752" w:rsidRPr="00923416" w:rsidRDefault="00306752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 xml:space="preserve">Naziv </w:t>
            </w:r>
            <w:r>
              <w:rPr>
                <w:b/>
                <w:bCs/>
                <w:sz w:val="24"/>
                <w:szCs w:val="24"/>
                <w:lang w:val="hr-HR"/>
              </w:rPr>
              <w:t>rashoda/izdataka</w:t>
            </w:r>
          </w:p>
        </w:tc>
        <w:tc>
          <w:tcPr>
            <w:tcW w:w="1837" w:type="dxa"/>
          </w:tcPr>
          <w:p w14:paraId="585730B1" w14:textId="77FF9CF2" w:rsidR="00306752" w:rsidRPr="00923416" w:rsidRDefault="00306752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 xml:space="preserve">Ostvareno </w:t>
            </w:r>
            <w:r>
              <w:rPr>
                <w:b/>
                <w:bCs/>
                <w:sz w:val="24"/>
                <w:szCs w:val="24"/>
                <w:lang w:val="hr-HR"/>
              </w:rPr>
              <w:t xml:space="preserve">(euro) </w:t>
            </w:r>
            <w:r w:rsidRPr="00923416">
              <w:rPr>
                <w:b/>
                <w:bCs/>
                <w:sz w:val="24"/>
                <w:szCs w:val="24"/>
                <w:lang w:val="hr-HR"/>
              </w:rPr>
              <w:t>– 31.12.202</w:t>
            </w:r>
            <w:r w:rsidR="000C3669">
              <w:rPr>
                <w:b/>
                <w:bCs/>
                <w:sz w:val="24"/>
                <w:szCs w:val="24"/>
                <w:lang w:val="hr-HR"/>
              </w:rPr>
              <w:t>4</w:t>
            </w:r>
            <w:r w:rsidRPr="00923416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404" w:type="dxa"/>
          </w:tcPr>
          <w:p w14:paraId="23F3EE1D" w14:textId="77777777" w:rsidR="00306752" w:rsidRPr="00923416" w:rsidRDefault="00306752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923416">
              <w:rPr>
                <w:b/>
                <w:bCs/>
                <w:sz w:val="24"/>
                <w:szCs w:val="24"/>
                <w:lang w:val="hr-HR"/>
              </w:rPr>
              <w:t>Šifra</w:t>
            </w:r>
          </w:p>
        </w:tc>
      </w:tr>
      <w:tr w:rsidR="00306752" w:rsidRPr="00923416" w14:paraId="6ADFD98B" w14:textId="77777777" w:rsidTr="00A65F3F">
        <w:tc>
          <w:tcPr>
            <w:tcW w:w="750" w:type="dxa"/>
          </w:tcPr>
          <w:p w14:paraId="5DCF0167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5071" w:type="dxa"/>
          </w:tcPr>
          <w:p w14:paraId="6975BD68" w14:textId="6C1AC02E" w:rsidR="00306752" w:rsidRPr="00923416" w:rsidRDefault="00306752" w:rsidP="00A65F3F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RASHODI</w:t>
            </w:r>
            <w:r w:rsidRPr="00923416">
              <w:rPr>
                <w:b/>
                <w:bCs/>
                <w:sz w:val="24"/>
                <w:szCs w:val="24"/>
                <w:lang w:val="hr-HR"/>
              </w:rPr>
              <w:t xml:space="preserve"> POSLOVANJA</w:t>
            </w:r>
          </w:p>
        </w:tc>
        <w:tc>
          <w:tcPr>
            <w:tcW w:w="1837" w:type="dxa"/>
          </w:tcPr>
          <w:p w14:paraId="64F03BAF" w14:textId="6A65E50B" w:rsidR="00306752" w:rsidRPr="00923416" w:rsidRDefault="00660F3B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298.003,32</w:t>
            </w:r>
          </w:p>
        </w:tc>
        <w:tc>
          <w:tcPr>
            <w:tcW w:w="1404" w:type="dxa"/>
          </w:tcPr>
          <w:p w14:paraId="6F2EA0E8" w14:textId="09927651" w:rsidR="00306752" w:rsidRPr="00923416" w:rsidRDefault="00821784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</w:tr>
      <w:tr w:rsidR="00306752" w14:paraId="42508B08" w14:textId="77777777" w:rsidTr="00A65F3F">
        <w:tc>
          <w:tcPr>
            <w:tcW w:w="750" w:type="dxa"/>
          </w:tcPr>
          <w:p w14:paraId="28A98DAD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071" w:type="dxa"/>
          </w:tcPr>
          <w:p w14:paraId="0BACFA25" w14:textId="0A616F14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1837" w:type="dxa"/>
          </w:tcPr>
          <w:p w14:paraId="06051E2F" w14:textId="0AA35824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20.829,70</w:t>
            </w:r>
          </w:p>
        </w:tc>
        <w:tc>
          <w:tcPr>
            <w:tcW w:w="1404" w:type="dxa"/>
          </w:tcPr>
          <w:p w14:paraId="0D63A228" w14:textId="0E59B23B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</w:t>
            </w:r>
          </w:p>
        </w:tc>
      </w:tr>
      <w:tr w:rsidR="00306752" w14:paraId="66E9A512" w14:textId="77777777" w:rsidTr="00A65F3F">
        <w:tc>
          <w:tcPr>
            <w:tcW w:w="750" w:type="dxa"/>
          </w:tcPr>
          <w:p w14:paraId="26F29C15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5071" w:type="dxa"/>
          </w:tcPr>
          <w:p w14:paraId="445A93DE" w14:textId="41649575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1837" w:type="dxa"/>
          </w:tcPr>
          <w:p w14:paraId="61E77500" w14:textId="3706E517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123.436,76</w:t>
            </w:r>
          </w:p>
        </w:tc>
        <w:tc>
          <w:tcPr>
            <w:tcW w:w="1404" w:type="dxa"/>
          </w:tcPr>
          <w:p w14:paraId="07807A8A" w14:textId="697B315B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32</w:t>
            </w:r>
          </w:p>
        </w:tc>
      </w:tr>
      <w:tr w:rsidR="00306752" w14:paraId="16271894" w14:textId="77777777" w:rsidTr="00A65F3F">
        <w:tc>
          <w:tcPr>
            <w:tcW w:w="750" w:type="dxa"/>
          </w:tcPr>
          <w:p w14:paraId="2C6E926F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5071" w:type="dxa"/>
          </w:tcPr>
          <w:p w14:paraId="28F47F92" w14:textId="49EABC18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1837" w:type="dxa"/>
          </w:tcPr>
          <w:p w14:paraId="46CED64F" w14:textId="705C8F6C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1.236,64</w:t>
            </w:r>
          </w:p>
        </w:tc>
        <w:tc>
          <w:tcPr>
            <w:tcW w:w="1404" w:type="dxa"/>
          </w:tcPr>
          <w:p w14:paraId="08007F7A" w14:textId="074B2CF7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34</w:t>
            </w:r>
          </w:p>
        </w:tc>
      </w:tr>
      <w:tr w:rsidR="00306752" w14:paraId="383E6A69" w14:textId="77777777" w:rsidTr="00A65F3F">
        <w:tc>
          <w:tcPr>
            <w:tcW w:w="750" w:type="dxa"/>
          </w:tcPr>
          <w:p w14:paraId="74E6B483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5071" w:type="dxa"/>
          </w:tcPr>
          <w:p w14:paraId="51A8021F" w14:textId="5B0182E6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Subvencije</w:t>
            </w:r>
          </w:p>
        </w:tc>
        <w:tc>
          <w:tcPr>
            <w:tcW w:w="1837" w:type="dxa"/>
          </w:tcPr>
          <w:p w14:paraId="356634E8" w14:textId="2428C142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1.261,84</w:t>
            </w:r>
          </w:p>
        </w:tc>
        <w:tc>
          <w:tcPr>
            <w:tcW w:w="1404" w:type="dxa"/>
          </w:tcPr>
          <w:p w14:paraId="2D08735C" w14:textId="3DE75E4C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</w:tc>
      </w:tr>
      <w:tr w:rsidR="00306752" w14:paraId="12840EEC" w14:textId="77777777" w:rsidTr="00A65F3F">
        <w:tc>
          <w:tcPr>
            <w:tcW w:w="750" w:type="dxa"/>
          </w:tcPr>
          <w:p w14:paraId="4D851DC1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5071" w:type="dxa"/>
          </w:tcPr>
          <w:p w14:paraId="06D34644" w14:textId="4C761F5F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Pomoći unutar općeg proračuna</w:t>
            </w:r>
          </w:p>
        </w:tc>
        <w:tc>
          <w:tcPr>
            <w:tcW w:w="1837" w:type="dxa"/>
          </w:tcPr>
          <w:p w14:paraId="723B4750" w14:textId="0B9CE3C4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46.783,97</w:t>
            </w:r>
          </w:p>
        </w:tc>
        <w:tc>
          <w:tcPr>
            <w:tcW w:w="1404" w:type="dxa"/>
          </w:tcPr>
          <w:p w14:paraId="672BB322" w14:textId="1380235D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36</w:t>
            </w:r>
          </w:p>
        </w:tc>
      </w:tr>
      <w:tr w:rsidR="00306752" w14:paraId="5B1B13D9" w14:textId="77777777" w:rsidTr="00A65F3F">
        <w:tc>
          <w:tcPr>
            <w:tcW w:w="750" w:type="dxa"/>
          </w:tcPr>
          <w:p w14:paraId="2946BB59" w14:textId="38D5448C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5071" w:type="dxa"/>
          </w:tcPr>
          <w:p w14:paraId="198E11FD" w14:textId="37777911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1837" w:type="dxa"/>
          </w:tcPr>
          <w:p w14:paraId="7A54C36A" w14:textId="6F4AEDA5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54.704,36</w:t>
            </w:r>
          </w:p>
        </w:tc>
        <w:tc>
          <w:tcPr>
            <w:tcW w:w="1404" w:type="dxa"/>
          </w:tcPr>
          <w:p w14:paraId="20D9B5AB" w14:textId="2C42FD9E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37</w:t>
            </w:r>
          </w:p>
        </w:tc>
      </w:tr>
      <w:tr w:rsidR="00306752" w14:paraId="700A3B26" w14:textId="77777777" w:rsidTr="00A65F3F">
        <w:tc>
          <w:tcPr>
            <w:tcW w:w="750" w:type="dxa"/>
          </w:tcPr>
          <w:p w14:paraId="525ED4BD" w14:textId="538C1EAF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5071" w:type="dxa"/>
          </w:tcPr>
          <w:p w14:paraId="1B14354C" w14:textId="2A7475FF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1837" w:type="dxa"/>
          </w:tcPr>
          <w:p w14:paraId="714D67E4" w14:textId="3DAA20C7" w:rsidR="00306752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49.750,05</w:t>
            </w:r>
          </w:p>
        </w:tc>
        <w:tc>
          <w:tcPr>
            <w:tcW w:w="1404" w:type="dxa"/>
          </w:tcPr>
          <w:p w14:paraId="41979A60" w14:textId="3069AB6B" w:rsidR="00306752" w:rsidRDefault="00306752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38</w:t>
            </w:r>
          </w:p>
        </w:tc>
      </w:tr>
      <w:tr w:rsidR="00306752" w14:paraId="671AB4CE" w14:textId="77777777" w:rsidTr="00A65F3F">
        <w:tc>
          <w:tcPr>
            <w:tcW w:w="750" w:type="dxa"/>
          </w:tcPr>
          <w:p w14:paraId="449325E2" w14:textId="77777777" w:rsidR="00306752" w:rsidRDefault="00306752" w:rsidP="00A65F3F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5071" w:type="dxa"/>
          </w:tcPr>
          <w:p w14:paraId="5C21366D" w14:textId="663756EB" w:rsidR="00306752" w:rsidRPr="00821784" w:rsidRDefault="00821784" w:rsidP="00A65F3F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821784">
              <w:rPr>
                <w:b/>
                <w:bCs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1837" w:type="dxa"/>
          </w:tcPr>
          <w:p w14:paraId="0131DFF3" w14:textId="4C993D0B" w:rsidR="00306752" w:rsidRPr="00821784" w:rsidRDefault="00660F3B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106.013,61</w:t>
            </w:r>
          </w:p>
        </w:tc>
        <w:tc>
          <w:tcPr>
            <w:tcW w:w="1404" w:type="dxa"/>
          </w:tcPr>
          <w:p w14:paraId="7169136A" w14:textId="615B1426" w:rsidR="00306752" w:rsidRPr="00821784" w:rsidRDefault="00821784" w:rsidP="00A65F3F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821784"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</w:tr>
      <w:tr w:rsidR="00821784" w14:paraId="3B9035D8" w14:textId="77777777" w:rsidTr="00A65F3F">
        <w:tc>
          <w:tcPr>
            <w:tcW w:w="750" w:type="dxa"/>
          </w:tcPr>
          <w:p w14:paraId="21ED9985" w14:textId="266E6767" w:rsidR="00821784" w:rsidRDefault="00821784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5071" w:type="dxa"/>
          </w:tcPr>
          <w:p w14:paraId="33274E8C" w14:textId="4C669347" w:rsidR="00821784" w:rsidRDefault="00821784" w:rsidP="00A65F3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Rashodi za nabavu proizvedene dugotrajne imovine</w:t>
            </w:r>
          </w:p>
        </w:tc>
        <w:tc>
          <w:tcPr>
            <w:tcW w:w="1837" w:type="dxa"/>
          </w:tcPr>
          <w:p w14:paraId="05FD126D" w14:textId="4CE1CF9E" w:rsidR="00821784" w:rsidRDefault="00660F3B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106.013,61</w:t>
            </w:r>
          </w:p>
        </w:tc>
        <w:tc>
          <w:tcPr>
            <w:tcW w:w="1404" w:type="dxa"/>
          </w:tcPr>
          <w:p w14:paraId="58B89099" w14:textId="16DBC9B5" w:rsidR="00821784" w:rsidRDefault="00821784" w:rsidP="00A65F3F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</w:t>
            </w:r>
          </w:p>
        </w:tc>
      </w:tr>
      <w:tr w:rsidR="00821784" w14:paraId="493CB5CC" w14:textId="77777777" w:rsidTr="00921BCC">
        <w:tc>
          <w:tcPr>
            <w:tcW w:w="9062" w:type="dxa"/>
            <w:gridSpan w:val="4"/>
          </w:tcPr>
          <w:p w14:paraId="5DDC09B2" w14:textId="77777777" w:rsidR="00821784" w:rsidRDefault="00821784" w:rsidP="00821784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1DAE107F" w14:textId="60FBB4BE" w:rsidR="00821784" w:rsidRPr="00821784" w:rsidRDefault="00821784" w:rsidP="00821784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821784">
              <w:rPr>
                <w:b/>
                <w:bCs/>
                <w:sz w:val="24"/>
                <w:szCs w:val="24"/>
                <w:lang w:val="hr-HR"/>
              </w:rPr>
              <w:t xml:space="preserve">SVEUKUPNO RASHODI – </w:t>
            </w:r>
            <w:r w:rsidR="00660F3B">
              <w:rPr>
                <w:b/>
                <w:bCs/>
                <w:sz w:val="24"/>
                <w:szCs w:val="24"/>
                <w:lang w:val="hr-HR"/>
              </w:rPr>
              <w:t>404.016,93 eura</w:t>
            </w:r>
          </w:p>
          <w:p w14:paraId="0ACF2EA2" w14:textId="77777777" w:rsidR="00821784" w:rsidRDefault="00821784" w:rsidP="00A65F3F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14:paraId="5B481FD9" w14:textId="77777777" w:rsidR="00E53BCD" w:rsidRDefault="00E53BCD" w:rsidP="00E53BCD">
      <w:pPr>
        <w:jc w:val="both"/>
        <w:rPr>
          <w:sz w:val="24"/>
          <w:szCs w:val="24"/>
          <w:lang w:val="hr-HR"/>
        </w:rPr>
      </w:pPr>
    </w:p>
    <w:p w14:paraId="15A7D0EC" w14:textId="198C6766" w:rsidR="00B638E2" w:rsidRDefault="00B638E2" w:rsidP="00EA7BDD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(račun 322) rashodi</w:t>
      </w:r>
      <w:r w:rsidR="001552C9">
        <w:rPr>
          <w:sz w:val="24"/>
          <w:szCs w:val="24"/>
          <w:lang w:val="hr-HR"/>
        </w:rPr>
        <w:t xml:space="preserve"> za materijal i energiju</w:t>
      </w:r>
      <w:r w:rsidR="00504E33">
        <w:rPr>
          <w:sz w:val="24"/>
          <w:szCs w:val="24"/>
          <w:lang w:val="hr-HR"/>
        </w:rPr>
        <w:t xml:space="preserve"> manji su u 2024. godini u odnosu na </w:t>
      </w:r>
      <w:r>
        <w:rPr>
          <w:sz w:val="24"/>
          <w:szCs w:val="24"/>
          <w:lang w:val="hr-HR"/>
        </w:rPr>
        <w:t>202</w:t>
      </w:r>
      <w:r w:rsidR="00660F3B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</w:t>
      </w:r>
      <w:r w:rsidR="00504E33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, a prvenstveno </w:t>
      </w:r>
      <w:r w:rsidR="00660F3B">
        <w:rPr>
          <w:sz w:val="24"/>
          <w:szCs w:val="24"/>
          <w:lang w:val="hr-HR"/>
        </w:rPr>
        <w:t>zbog ušteda na</w:t>
      </w:r>
      <w:r>
        <w:rPr>
          <w:sz w:val="24"/>
          <w:szCs w:val="24"/>
          <w:lang w:val="hr-HR"/>
        </w:rPr>
        <w:t xml:space="preserve"> troškov</w:t>
      </w:r>
      <w:r w:rsidR="00660F3B">
        <w:rPr>
          <w:sz w:val="24"/>
          <w:szCs w:val="24"/>
          <w:lang w:val="hr-HR"/>
        </w:rPr>
        <w:t>ima energenata</w:t>
      </w:r>
    </w:p>
    <w:p w14:paraId="0E548FD3" w14:textId="6628280C" w:rsidR="00E53BCD" w:rsidRDefault="00CF228E" w:rsidP="005C3E45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B10A73">
        <w:rPr>
          <w:sz w:val="24"/>
          <w:szCs w:val="24"/>
          <w:lang w:val="hr-HR"/>
        </w:rPr>
        <w:t>(račun 3</w:t>
      </w:r>
      <w:r w:rsidR="002446C4" w:rsidRPr="00B10A73">
        <w:rPr>
          <w:sz w:val="24"/>
          <w:szCs w:val="24"/>
          <w:lang w:val="hr-HR"/>
        </w:rPr>
        <w:t>5</w:t>
      </w:r>
      <w:r w:rsidR="00531E26" w:rsidRPr="00B10A73">
        <w:rPr>
          <w:sz w:val="24"/>
          <w:szCs w:val="24"/>
          <w:lang w:val="hr-HR"/>
        </w:rPr>
        <w:t xml:space="preserve"> i 36</w:t>
      </w:r>
      <w:r w:rsidRPr="00B10A73">
        <w:rPr>
          <w:sz w:val="24"/>
          <w:szCs w:val="24"/>
          <w:lang w:val="hr-HR"/>
        </w:rPr>
        <w:t xml:space="preserve">) </w:t>
      </w:r>
      <w:r w:rsidR="002446C4" w:rsidRPr="00B10A73">
        <w:rPr>
          <w:sz w:val="24"/>
          <w:szCs w:val="24"/>
          <w:lang w:val="hr-HR"/>
        </w:rPr>
        <w:t xml:space="preserve"> </w:t>
      </w:r>
      <w:r w:rsidR="001552C9" w:rsidRPr="00B10A73">
        <w:rPr>
          <w:sz w:val="24"/>
          <w:szCs w:val="24"/>
          <w:lang w:val="hr-HR"/>
        </w:rPr>
        <w:t xml:space="preserve">shodno </w:t>
      </w:r>
      <w:r w:rsidR="002446C4" w:rsidRPr="00B10A73">
        <w:rPr>
          <w:sz w:val="24"/>
          <w:szCs w:val="24"/>
          <w:lang w:val="hr-HR"/>
        </w:rPr>
        <w:t>Računsko</w:t>
      </w:r>
      <w:r w:rsidR="00B10A73" w:rsidRPr="00B10A73">
        <w:rPr>
          <w:sz w:val="24"/>
          <w:szCs w:val="24"/>
          <w:lang w:val="hr-HR"/>
        </w:rPr>
        <w:t>m</w:t>
      </w:r>
      <w:r w:rsidR="002446C4" w:rsidRPr="00B10A73">
        <w:rPr>
          <w:sz w:val="24"/>
          <w:szCs w:val="24"/>
          <w:lang w:val="hr-HR"/>
        </w:rPr>
        <w:t xml:space="preserve"> plana u skladu s odredbama Pravilnika o proračunskom računovodstvu i Računskom planu- pomoć proračunskim korisnicima drugih proračuna, </w:t>
      </w:r>
      <w:r w:rsidR="00B10A73" w:rsidRPr="00B10A73">
        <w:rPr>
          <w:sz w:val="24"/>
          <w:szCs w:val="24"/>
          <w:lang w:val="hr-HR"/>
        </w:rPr>
        <w:t xml:space="preserve">knjiženi su </w:t>
      </w:r>
      <w:r w:rsidR="002446C4" w:rsidRPr="00B10A73">
        <w:rPr>
          <w:sz w:val="24"/>
          <w:szCs w:val="24"/>
          <w:lang w:val="hr-HR"/>
        </w:rPr>
        <w:t>rashodi za financiranje dječjih vrtića</w:t>
      </w:r>
      <w:r w:rsidR="00B10A73" w:rsidRPr="00B10A73">
        <w:rPr>
          <w:sz w:val="24"/>
          <w:szCs w:val="24"/>
          <w:lang w:val="hr-HR"/>
        </w:rPr>
        <w:t xml:space="preserve"> te Javna vatrogasna postrojba</w:t>
      </w:r>
      <w:r w:rsidR="00531E26" w:rsidRPr="00B10A73">
        <w:rPr>
          <w:sz w:val="24"/>
          <w:szCs w:val="24"/>
          <w:lang w:val="hr-HR"/>
        </w:rPr>
        <w:t xml:space="preserve">. </w:t>
      </w:r>
      <w:r w:rsidR="00660F3B">
        <w:rPr>
          <w:sz w:val="24"/>
          <w:szCs w:val="24"/>
          <w:lang w:val="hr-HR"/>
        </w:rPr>
        <w:t xml:space="preserve">Rashodi po ovim kontima su veći u odnosu na prošlogodišnje, sve zbog razloga povećanja </w:t>
      </w:r>
      <w:r w:rsidR="004A6DB2">
        <w:rPr>
          <w:sz w:val="24"/>
          <w:szCs w:val="24"/>
          <w:lang w:val="hr-HR"/>
        </w:rPr>
        <w:t>ekonomske cijene dječjeg vrtića pa time i veće sufinanciranje za općinu.</w:t>
      </w:r>
    </w:p>
    <w:p w14:paraId="2D056897" w14:textId="368EEED4" w:rsidR="00B10A73" w:rsidRDefault="00B10A73" w:rsidP="00B10A73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(račun 37) dolazi do povećanja naknada građanima i kućanstvima u odnosu na prošlogodišnje rashode i to prvenstveno pomoći mještanima u ovim teškim vremenima. Rashodi se odnose na  socijalne pomoći, pomoći invalidnim osobama, pomoći umirovljenicima, pomoći djeci s teškoćama u razvoju, naknadama za novorođenčad, školski prijevoz, studentske stipendije, dječji darovi, pomoć učenicima osnovne škole i dr.</w:t>
      </w:r>
    </w:p>
    <w:p w14:paraId="06AF13C7" w14:textId="77777777" w:rsidR="00B10A73" w:rsidRPr="00B10A73" w:rsidRDefault="00B10A73" w:rsidP="00B10A73">
      <w:pPr>
        <w:pStyle w:val="Odlomakpopisa"/>
        <w:ind w:left="360"/>
        <w:jc w:val="both"/>
        <w:rPr>
          <w:sz w:val="24"/>
          <w:szCs w:val="24"/>
          <w:lang w:val="hr-HR"/>
        </w:rPr>
      </w:pPr>
    </w:p>
    <w:p w14:paraId="6B43AC32" w14:textId="04839E22" w:rsidR="00210039" w:rsidRDefault="00E53BCD" w:rsidP="00B10A73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Rashodi za nabavu nefinancijske imovine (skupina 4) izvršeni su u iznosu od </w:t>
      </w:r>
      <w:r w:rsidR="004A6DB2">
        <w:rPr>
          <w:sz w:val="24"/>
          <w:szCs w:val="24"/>
          <w:lang w:val="hr-HR"/>
        </w:rPr>
        <w:t>106.013,61</w:t>
      </w:r>
      <w:r w:rsidR="00B10A73">
        <w:rPr>
          <w:sz w:val="24"/>
          <w:szCs w:val="24"/>
          <w:lang w:val="hr-HR"/>
        </w:rPr>
        <w:t xml:space="preserve"> eur</w:t>
      </w:r>
      <w:r w:rsidR="004A6DB2">
        <w:rPr>
          <w:sz w:val="24"/>
          <w:szCs w:val="24"/>
          <w:lang w:val="hr-HR"/>
        </w:rPr>
        <w:t>a</w:t>
      </w:r>
      <w:r w:rsidR="005B14EC">
        <w:rPr>
          <w:sz w:val="24"/>
          <w:szCs w:val="24"/>
          <w:lang w:val="hr-HR"/>
        </w:rPr>
        <w:t xml:space="preserve"> te </w:t>
      </w:r>
      <w:r w:rsidR="009E778F">
        <w:rPr>
          <w:sz w:val="24"/>
          <w:szCs w:val="24"/>
          <w:lang w:val="hr-HR"/>
        </w:rPr>
        <w:t xml:space="preserve">su </w:t>
      </w:r>
      <w:r w:rsidR="004A6DB2">
        <w:rPr>
          <w:sz w:val="24"/>
          <w:szCs w:val="24"/>
          <w:lang w:val="hr-HR"/>
        </w:rPr>
        <w:t>povećani</w:t>
      </w:r>
      <w:r w:rsidR="009E778F">
        <w:rPr>
          <w:sz w:val="24"/>
          <w:szCs w:val="24"/>
          <w:lang w:val="hr-HR"/>
        </w:rPr>
        <w:t xml:space="preserve"> za </w:t>
      </w:r>
      <w:r w:rsidR="004A6DB2">
        <w:rPr>
          <w:sz w:val="24"/>
          <w:szCs w:val="24"/>
          <w:lang w:val="hr-HR"/>
        </w:rPr>
        <w:t>21</w:t>
      </w:r>
      <w:r w:rsidR="009E778F">
        <w:rPr>
          <w:sz w:val="24"/>
          <w:szCs w:val="24"/>
          <w:lang w:val="hr-HR"/>
        </w:rPr>
        <w:t>% u odnosu na prošlogodišnje rashode</w:t>
      </w:r>
      <w:r w:rsidR="005B14EC">
        <w:rPr>
          <w:sz w:val="24"/>
          <w:szCs w:val="24"/>
          <w:lang w:val="hr-HR"/>
        </w:rPr>
        <w:t>.</w:t>
      </w:r>
    </w:p>
    <w:p w14:paraId="1E31E8B0" w14:textId="6449A27B" w:rsidR="00AB10A8" w:rsidRDefault="00E53BCD" w:rsidP="001F3760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210039">
        <w:rPr>
          <w:sz w:val="24"/>
          <w:szCs w:val="24"/>
          <w:lang w:val="hr-HR"/>
        </w:rPr>
        <w:t>(račun 4</w:t>
      </w:r>
      <w:r w:rsidR="00D1398B">
        <w:rPr>
          <w:sz w:val="24"/>
          <w:szCs w:val="24"/>
          <w:lang w:val="hr-HR"/>
        </w:rPr>
        <w:t>21</w:t>
      </w:r>
      <w:r w:rsidRPr="00210039">
        <w:rPr>
          <w:sz w:val="24"/>
          <w:szCs w:val="24"/>
          <w:lang w:val="hr-HR"/>
        </w:rPr>
        <w:t xml:space="preserve">) </w:t>
      </w:r>
      <w:r w:rsidR="00D1398B">
        <w:rPr>
          <w:sz w:val="24"/>
          <w:szCs w:val="24"/>
          <w:lang w:val="hr-HR"/>
        </w:rPr>
        <w:t xml:space="preserve">odnosi se na projekt </w:t>
      </w:r>
      <w:r w:rsidR="00703155">
        <w:rPr>
          <w:sz w:val="24"/>
          <w:szCs w:val="24"/>
          <w:lang w:val="hr-HR"/>
        </w:rPr>
        <w:t xml:space="preserve">nerazvrstane ceste (Prvomajska ulica), </w:t>
      </w:r>
      <w:r w:rsidR="004A6DB2">
        <w:rPr>
          <w:sz w:val="24"/>
          <w:szCs w:val="24"/>
          <w:lang w:val="hr-HR"/>
        </w:rPr>
        <w:t>projektnu dokumentaciju za dječji vrtić, dokumente prostornog uređenja – izmjene i dopune PPU Općine Dekanovec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2068"/>
        <w:gridCol w:w="1968"/>
        <w:gridCol w:w="1426"/>
        <w:gridCol w:w="1426"/>
        <w:gridCol w:w="1446"/>
        <w:gridCol w:w="1406"/>
      </w:tblGrid>
      <w:tr w:rsidR="005B14EC" w:rsidRPr="00EE67C6" w14:paraId="30DA621B" w14:textId="77777777" w:rsidTr="00035143">
        <w:trPr>
          <w:trHeight w:val="85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817C3" w14:textId="77777777" w:rsidR="003427A3" w:rsidRDefault="003427A3" w:rsidP="00035143">
            <w:pPr>
              <w:rPr>
                <w:sz w:val="24"/>
                <w:szCs w:val="24"/>
              </w:rPr>
            </w:pPr>
          </w:p>
          <w:p w14:paraId="3F5B6910" w14:textId="263B9937" w:rsidR="005B14EC" w:rsidRPr="00EE67C6" w:rsidRDefault="005B14EC" w:rsidP="00035143">
            <w:pPr>
              <w:rPr>
                <w:sz w:val="24"/>
                <w:szCs w:val="24"/>
              </w:rPr>
            </w:pPr>
            <w:proofErr w:type="spellStart"/>
            <w:r w:rsidRPr="00EE67C6">
              <w:rPr>
                <w:sz w:val="24"/>
                <w:szCs w:val="24"/>
              </w:rPr>
              <w:t>Neutrošena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sredstva</w:t>
            </w:r>
            <w:proofErr w:type="spellEnd"/>
            <w:r w:rsidRPr="00EE67C6">
              <w:rPr>
                <w:sz w:val="24"/>
                <w:szCs w:val="24"/>
              </w:rPr>
              <w:t xml:space="preserve"> (</w:t>
            </w:r>
            <w:proofErr w:type="spellStart"/>
            <w:r w:rsidRPr="00EE67C6">
              <w:rPr>
                <w:sz w:val="24"/>
                <w:szCs w:val="24"/>
              </w:rPr>
              <w:t>žiro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račun</w:t>
            </w:r>
            <w:proofErr w:type="spellEnd"/>
            <w:r w:rsidRPr="00EE67C6">
              <w:rPr>
                <w:sz w:val="24"/>
                <w:szCs w:val="24"/>
              </w:rPr>
              <w:t xml:space="preserve">) na </w:t>
            </w:r>
            <w:proofErr w:type="spellStart"/>
            <w:r w:rsidRPr="00EE67C6">
              <w:rPr>
                <w:sz w:val="24"/>
                <w:szCs w:val="24"/>
              </w:rPr>
              <w:t>početku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obračunskog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razdoblja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iznos</w:t>
            </w:r>
            <w:r w:rsidR="00703155">
              <w:rPr>
                <w:sz w:val="24"/>
                <w:szCs w:val="24"/>
              </w:rPr>
              <w:t>ila</w:t>
            </w:r>
            <w:proofErr w:type="spellEnd"/>
            <w:r w:rsidR="00703155">
              <w:rPr>
                <w:sz w:val="24"/>
                <w:szCs w:val="24"/>
              </w:rPr>
              <w:t xml:space="preserve"> </w:t>
            </w:r>
            <w:proofErr w:type="spellStart"/>
            <w:r w:rsidR="00703155">
              <w:rPr>
                <w:sz w:val="24"/>
                <w:szCs w:val="24"/>
              </w:rPr>
              <w:t>su</w:t>
            </w:r>
            <w:proofErr w:type="spellEnd"/>
            <w:r w:rsidR="00703155">
              <w:rPr>
                <w:sz w:val="24"/>
                <w:szCs w:val="24"/>
              </w:rPr>
              <w:t xml:space="preserve"> </w:t>
            </w:r>
            <w:r w:rsidR="008B4A9B">
              <w:rPr>
                <w:sz w:val="24"/>
                <w:szCs w:val="24"/>
              </w:rPr>
              <w:t>78.392,04</w:t>
            </w:r>
            <w:r w:rsidR="00703155">
              <w:rPr>
                <w:sz w:val="24"/>
                <w:szCs w:val="24"/>
              </w:rPr>
              <w:t xml:space="preserve"> </w:t>
            </w:r>
            <w:proofErr w:type="spellStart"/>
            <w:r w:rsidR="00703155">
              <w:rPr>
                <w:sz w:val="24"/>
                <w:szCs w:val="24"/>
              </w:rPr>
              <w:t>eur</w:t>
            </w:r>
            <w:r w:rsidR="008B4A9B">
              <w:rPr>
                <w:sz w:val="24"/>
                <w:szCs w:val="24"/>
              </w:rPr>
              <w:t>a</w:t>
            </w:r>
            <w:proofErr w:type="spellEnd"/>
            <w:r w:rsidRPr="00EE67C6">
              <w:rPr>
                <w:sz w:val="24"/>
                <w:szCs w:val="24"/>
              </w:rPr>
              <w:t xml:space="preserve">, a </w:t>
            </w:r>
            <w:proofErr w:type="spellStart"/>
            <w:r w:rsidRPr="00EE67C6">
              <w:rPr>
                <w:sz w:val="24"/>
                <w:szCs w:val="24"/>
              </w:rPr>
              <w:t>krajem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obračunskog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razdoblja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iznose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r w:rsidR="008B4A9B">
              <w:rPr>
                <w:sz w:val="24"/>
                <w:szCs w:val="24"/>
              </w:rPr>
              <w:t>186.465,54</w:t>
            </w:r>
            <w:r w:rsidR="00703155">
              <w:rPr>
                <w:sz w:val="24"/>
                <w:szCs w:val="24"/>
              </w:rPr>
              <w:t xml:space="preserve"> </w:t>
            </w:r>
            <w:proofErr w:type="spellStart"/>
            <w:r w:rsidR="00703155">
              <w:rPr>
                <w:sz w:val="24"/>
                <w:szCs w:val="24"/>
              </w:rPr>
              <w:t>eur</w:t>
            </w:r>
            <w:r w:rsidR="008B4A9B">
              <w:rPr>
                <w:sz w:val="24"/>
                <w:szCs w:val="24"/>
              </w:rPr>
              <w:t>a</w:t>
            </w:r>
            <w:proofErr w:type="spellEnd"/>
            <w:r w:rsidRPr="00EE67C6">
              <w:rPr>
                <w:sz w:val="24"/>
                <w:szCs w:val="24"/>
              </w:rPr>
              <w:t>.</w:t>
            </w:r>
          </w:p>
        </w:tc>
      </w:tr>
      <w:tr w:rsidR="005B14EC" w:rsidRPr="00EE67C6" w14:paraId="23DBCEB7" w14:textId="77777777" w:rsidTr="00035143">
        <w:trPr>
          <w:trHeight w:val="99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270BD" w14:textId="37495D6F" w:rsidR="005B14EC" w:rsidRPr="00EE67C6" w:rsidRDefault="005B14EC" w:rsidP="00035143">
            <w:pPr>
              <w:rPr>
                <w:sz w:val="24"/>
                <w:szCs w:val="24"/>
              </w:rPr>
            </w:pPr>
            <w:proofErr w:type="spellStart"/>
            <w:r w:rsidRPr="00EE67C6">
              <w:rPr>
                <w:sz w:val="24"/>
                <w:szCs w:val="24"/>
              </w:rPr>
              <w:t>Navedena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stanja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sredstava</w:t>
            </w:r>
            <w:proofErr w:type="spellEnd"/>
            <w:r w:rsidRPr="00EE67C6">
              <w:rPr>
                <w:sz w:val="24"/>
                <w:szCs w:val="24"/>
              </w:rPr>
              <w:t xml:space="preserve"> na </w:t>
            </w:r>
            <w:proofErr w:type="spellStart"/>
            <w:r w:rsidRPr="00EE67C6">
              <w:rPr>
                <w:sz w:val="24"/>
                <w:szCs w:val="24"/>
              </w:rPr>
              <w:t>početku</w:t>
            </w:r>
            <w:proofErr w:type="spellEnd"/>
            <w:r w:rsidRPr="00EE67C6">
              <w:rPr>
                <w:sz w:val="24"/>
                <w:szCs w:val="24"/>
              </w:rPr>
              <w:t xml:space="preserve"> i na </w:t>
            </w:r>
            <w:proofErr w:type="spellStart"/>
            <w:r w:rsidRPr="00EE67C6">
              <w:rPr>
                <w:sz w:val="24"/>
                <w:szCs w:val="24"/>
              </w:rPr>
              <w:t>kraju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obračunskog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razdoblja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sadrže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sredstva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Hrvatskih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voda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d.d.</w:t>
            </w:r>
            <w:proofErr w:type="spellEnd"/>
            <w:r w:rsidRPr="00EE67C6">
              <w:rPr>
                <w:sz w:val="24"/>
                <w:szCs w:val="24"/>
              </w:rPr>
              <w:t xml:space="preserve"> za </w:t>
            </w:r>
            <w:proofErr w:type="spellStart"/>
            <w:r w:rsidRPr="00EE67C6">
              <w:rPr>
                <w:sz w:val="24"/>
                <w:szCs w:val="24"/>
              </w:rPr>
              <w:t>koje</w:t>
            </w:r>
            <w:proofErr w:type="spellEnd"/>
            <w:r w:rsidRPr="00EE67C6">
              <w:rPr>
                <w:sz w:val="24"/>
                <w:szCs w:val="24"/>
              </w:rPr>
              <w:t xml:space="preserve"> se </w:t>
            </w:r>
            <w:proofErr w:type="spellStart"/>
            <w:r w:rsidRPr="00EE67C6">
              <w:rPr>
                <w:sz w:val="24"/>
                <w:szCs w:val="24"/>
              </w:rPr>
              <w:t>ubire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naknada</w:t>
            </w:r>
            <w:proofErr w:type="spellEnd"/>
            <w:r w:rsidRPr="00EE67C6">
              <w:rPr>
                <w:sz w:val="24"/>
                <w:szCs w:val="24"/>
              </w:rPr>
              <w:t xml:space="preserve"> za </w:t>
            </w:r>
            <w:proofErr w:type="spellStart"/>
            <w:r w:rsidRPr="00EE67C6">
              <w:rPr>
                <w:sz w:val="24"/>
                <w:szCs w:val="24"/>
              </w:rPr>
              <w:t>uređenje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voda</w:t>
            </w:r>
            <w:proofErr w:type="spellEnd"/>
            <w:r w:rsidRPr="00EE67C6">
              <w:rPr>
                <w:sz w:val="24"/>
                <w:szCs w:val="24"/>
              </w:rPr>
              <w:t xml:space="preserve"> (</w:t>
            </w:r>
            <w:r w:rsidR="008B4A9B">
              <w:rPr>
                <w:sz w:val="24"/>
                <w:szCs w:val="24"/>
              </w:rPr>
              <w:t>1.506,88</w:t>
            </w:r>
            <w:r w:rsidR="00703155">
              <w:rPr>
                <w:sz w:val="24"/>
                <w:szCs w:val="24"/>
              </w:rPr>
              <w:t xml:space="preserve"> </w:t>
            </w:r>
            <w:proofErr w:type="spellStart"/>
            <w:r w:rsidR="00703155">
              <w:rPr>
                <w:sz w:val="24"/>
                <w:szCs w:val="24"/>
              </w:rPr>
              <w:t>eur</w:t>
            </w:r>
            <w:r w:rsidR="008B4A9B">
              <w:rPr>
                <w:sz w:val="24"/>
                <w:szCs w:val="24"/>
              </w:rPr>
              <w:t>a</w:t>
            </w:r>
            <w:proofErr w:type="spellEnd"/>
            <w:r w:rsidRPr="00EE67C6">
              <w:rPr>
                <w:sz w:val="24"/>
                <w:szCs w:val="24"/>
              </w:rPr>
              <w:t xml:space="preserve">), a </w:t>
            </w:r>
            <w:proofErr w:type="spellStart"/>
            <w:r w:rsidRPr="00EE67C6">
              <w:rPr>
                <w:sz w:val="24"/>
                <w:szCs w:val="24"/>
              </w:rPr>
              <w:t>ne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iskazuje</w:t>
            </w:r>
            <w:proofErr w:type="spellEnd"/>
            <w:r w:rsidRPr="00EE67C6">
              <w:rPr>
                <w:sz w:val="24"/>
                <w:szCs w:val="24"/>
              </w:rPr>
              <w:t xml:space="preserve"> se </w:t>
            </w:r>
            <w:proofErr w:type="spellStart"/>
            <w:r w:rsidRPr="00EE67C6">
              <w:rPr>
                <w:sz w:val="24"/>
                <w:szCs w:val="24"/>
              </w:rPr>
              <w:t>niti</w:t>
            </w:r>
            <w:proofErr w:type="spellEnd"/>
            <w:r w:rsidRPr="00EE67C6">
              <w:rPr>
                <w:sz w:val="24"/>
                <w:szCs w:val="24"/>
              </w:rPr>
              <w:t xml:space="preserve"> u </w:t>
            </w:r>
            <w:proofErr w:type="spellStart"/>
            <w:r w:rsidRPr="00EE67C6">
              <w:rPr>
                <w:sz w:val="24"/>
                <w:szCs w:val="24"/>
              </w:rPr>
              <w:t>prihodima</w:t>
            </w:r>
            <w:proofErr w:type="spellEnd"/>
            <w:r w:rsidRPr="00EE67C6">
              <w:rPr>
                <w:sz w:val="24"/>
                <w:szCs w:val="24"/>
              </w:rPr>
              <w:t xml:space="preserve">, </w:t>
            </w:r>
            <w:proofErr w:type="spellStart"/>
            <w:r w:rsidRPr="00EE67C6">
              <w:rPr>
                <w:sz w:val="24"/>
                <w:szCs w:val="24"/>
              </w:rPr>
              <w:t>niti</w:t>
            </w:r>
            <w:proofErr w:type="spellEnd"/>
            <w:r w:rsidRPr="00EE67C6">
              <w:rPr>
                <w:sz w:val="24"/>
                <w:szCs w:val="24"/>
              </w:rPr>
              <w:t xml:space="preserve"> u </w:t>
            </w:r>
            <w:proofErr w:type="spellStart"/>
            <w:r w:rsidRPr="00EE67C6">
              <w:rPr>
                <w:sz w:val="24"/>
                <w:szCs w:val="24"/>
              </w:rPr>
              <w:t>rashodima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proračuna</w:t>
            </w:r>
            <w:proofErr w:type="spellEnd"/>
            <w:r w:rsidRPr="00EE67C6">
              <w:rPr>
                <w:sz w:val="24"/>
                <w:szCs w:val="24"/>
              </w:rPr>
              <w:t>.</w:t>
            </w:r>
          </w:p>
        </w:tc>
      </w:tr>
      <w:tr w:rsidR="005B14EC" w:rsidRPr="00EE67C6" w14:paraId="70C07A0D" w14:textId="77777777" w:rsidTr="00035143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DCA73" w14:textId="77777777" w:rsidR="003427A3" w:rsidRDefault="003427A3" w:rsidP="00035143">
            <w:pPr>
              <w:rPr>
                <w:b/>
                <w:bCs/>
                <w:sz w:val="24"/>
                <w:szCs w:val="24"/>
              </w:rPr>
            </w:pPr>
          </w:p>
          <w:p w14:paraId="429603F8" w14:textId="26C14917" w:rsidR="005B14EC" w:rsidRPr="00EE67C6" w:rsidRDefault="005B14EC" w:rsidP="000351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E67C6">
              <w:rPr>
                <w:b/>
                <w:bCs/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117F" w14:textId="77777777" w:rsidR="005B14EC" w:rsidRPr="00EE67C6" w:rsidRDefault="005B14EC" w:rsidP="000351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2E4CB" w14:textId="77777777" w:rsidR="005B14EC" w:rsidRPr="00EE67C6" w:rsidRDefault="005B14EC" w:rsidP="00035143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074D" w14:textId="77777777" w:rsidR="005B14EC" w:rsidRPr="00EE67C6" w:rsidRDefault="005B14EC" w:rsidP="0003514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500B8" w14:textId="77777777" w:rsidR="005B14EC" w:rsidRPr="00EE67C6" w:rsidRDefault="005B14EC" w:rsidP="00035143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97453" w14:textId="77777777" w:rsidR="005B14EC" w:rsidRPr="00EE67C6" w:rsidRDefault="005B14EC" w:rsidP="00035143"/>
        </w:tc>
      </w:tr>
      <w:tr w:rsidR="005B14EC" w:rsidRPr="00EE67C6" w14:paraId="4EEA07C6" w14:textId="77777777" w:rsidTr="00035143">
        <w:trPr>
          <w:trHeight w:val="69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4620" w14:textId="77777777" w:rsidR="005B14EC" w:rsidRPr="00EE67C6" w:rsidRDefault="005B14EC" w:rsidP="00035143">
            <w:pPr>
              <w:rPr>
                <w:sz w:val="24"/>
                <w:szCs w:val="24"/>
              </w:rPr>
            </w:pPr>
            <w:proofErr w:type="spellStart"/>
            <w:r w:rsidRPr="00EE67C6">
              <w:rPr>
                <w:sz w:val="24"/>
                <w:szCs w:val="24"/>
              </w:rPr>
              <w:t>Tijekom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izvještajnog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razdoblja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općina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nije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imala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prihode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od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vlastite</w:t>
            </w:r>
            <w:proofErr w:type="spellEnd"/>
            <w:r w:rsidRPr="00EE67C6">
              <w:rPr>
                <w:sz w:val="24"/>
                <w:szCs w:val="24"/>
              </w:rPr>
              <w:t xml:space="preserve"> djelatnosti, </w:t>
            </w:r>
            <w:proofErr w:type="spellStart"/>
            <w:r w:rsidRPr="00EE67C6">
              <w:rPr>
                <w:sz w:val="24"/>
                <w:szCs w:val="24"/>
              </w:rPr>
              <w:t>jer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nema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ustrojenu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takvu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djelatnost</w:t>
            </w:r>
            <w:proofErr w:type="spellEnd"/>
            <w:r w:rsidRPr="00EE67C6">
              <w:rPr>
                <w:sz w:val="24"/>
                <w:szCs w:val="24"/>
              </w:rPr>
              <w:t xml:space="preserve">. Općina </w:t>
            </w:r>
            <w:proofErr w:type="spellStart"/>
            <w:r w:rsidRPr="00EE67C6">
              <w:rPr>
                <w:sz w:val="24"/>
                <w:szCs w:val="24"/>
              </w:rPr>
              <w:t>nije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davala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nikakve</w:t>
            </w:r>
            <w:proofErr w:type="spellEnd"/>
            <w:r w:rsidRPr="00EE67C6">
              <w:rPr>
                <w:sz w:val="24"/>
                <w:szCs w:val="24"/>
              </w:rPr>
              <w:t xml:space="preserve"> </w:t>
            </w:r>
            <w:proofErr w:type="spellStart"/>
            <w:r w:rsidRPr="00EE67C6">
              <w:rPr>
                <w:sz w:val="24"/>
                <w:szCs w:val="24"/>
              </w:rPr>
              <w:t>zajmove</w:t>
            </w:r>
            <w:proofErr w:type="spellEnd"/>
            <w:r w:rsidRPr="00EE67C6">
              <w:rPr>
                <w:sz w:val="24"/>
                <w:szCs w:val="24"/>
              </w:rPr>
              <w:t xml:space="preserve">. </w:t>
            </w:r>
          </w:p>
        </w:tc>
      </w:tr>
    </w:tbl>
    <w:p w14:paraId="3FCB3D9C" w14:textId="77777777" w:rsidR="00116858" w:rsidRDefault="00116858" w:rsidP="00E53BCD">
      <w:pPr>
        <w:ind w:firstLine="360"/>
        <w:jc w:val="both"/>
        <w:rPr>
          <w:sz w:val="24"/>
          <w:szCs w:val="24"/>
          <w:lang w:val="hr-HR"/>
        </w:rPr>
      </w:pPr>
    </w:p>
    <w:p w14:paraId="0F9D4A7D" w14:textId="60799839" w:rsidR="00E53BCD" w:rsidRPr="000C5D5E" w:rsidRDefault="00E53BCD" w:rsidP="00E53BCD">
      <w:pPr>
        <w:jc w:val="both"/>
        <w:rPr>
          <w:sz w:val="24"/>
          <w:szCs w:val="24"/>
          <w:lang w:val="hr-HR"/>
        </w:rPr>
      </w:pPr>
      <w:r w:rsidRPr="001025A2">
        <w:rPr>
          <w:b/>
          <w:sz w:val="24"/>
          <w:szCs w:val="24"/>
          <w:lang w:val="hr-HR"/>
        </w:rPr>
        <w:t>Rezultat poslovanja tekuće godine na dan 31.12.20</w:t>
      </w:r>
      <w:r w:rsidR="00116858">
        <w:rPr>
          <w:b/>
          <w:sz w:val="24"/>
          <w:szCs w:val="24"/>
          <w:lang w:val="hr-HR"/>
        </w:rPr>
        <w:t>2</w:t>
      </w:r>
      <w:r w:rsidR="00257CA6">
        <w:rPr>
          <w:b/>
          <w:sz w:val="24"/>
          <w:szCs w:val="24"/>
          <w:lang w:val="hr-HR"/>
        </w:rPr>
        <w:t>4</w:t>
      </w:r>
      <w:r w:rsidR="00DB6110">
        <w:rPr>
          <w:b/>
          <w:sz w:val="24"/>
          <w:szCs w:val="24"/>
          <w:lang w:val="hr-HR"/>
        </w:rPr>
        <w:t xml:space="preserve"> godine iznosi </w:t>
      </w:r>
      <w:r w:rsidR="00D1398B">
        <w:rPr>
          <w:b/>
          <w:sz w:val="24"/>
          <w:szCs w:val="24"/>
          <w:lang w:val="hr-HR"/>
        </w:rPr>
        <w:t xml:space="preserve"> višak prihoda u iznosu od </w:t>
      </w:r>
      <w:r w:rsidR="00257CA6">
        <w:rPr>
          <w:b/>
          <w:sz w:val="24"/>
          <w:szCs w:val="24"/>
          <w:lang w:val="hr-HR"/>
        </w:rPr>
        <w:t>107.271,67</w:t>
      </w:r>
      <w:r w:rsidR="003427A3">
        <w:rPr>
          <w:b/>
          <w:sz w:val="24"/>
          <w:szCs w:val="24"/>
          <w:lang w:val="hr-HR"/>
        </w:rPr>
        <w:t xml:space="preserve"> eur</w:t>
      </w:r>
      <w:r w:rsidR="00257CA6">
        <w:rPr>
          <w:b/>
          <w:sz w:val="24"/>
          <w:szCs w:val="24"/>
          <w:lang w:val="hr-HR"/>
        </w:rPr>
        <w:t>a</w:t>
      </w:r>
      <w:r w:rsidRPr="000C5D5E">
        <w:rPr>
          <w:sz w:val="24"/>
          <w:szCs w:val="24"/>
          <w:lang w:val="hr-HR"/>
        </w:rPr>
        <w:t xml:space="preserve">. </w:t>
      </w:r>
      <w:r w:rsidR="003427A3">
        <w:rPr>
          <w:sz w:val="24"/>
          <w:szCs w:val="24"/>
          <w:lang w:val="hr-HR"/>
        </w:rPr>
        <w:t>Višak</w:t>
      </w:r>
      <w:r w:rsidR="00D1398B">
        <w:rPr>
          <w:sz w:val="24"/>
          <w:szCs w:val="24"/>
          <w:lang w:val="hr-HR"/>
        </w:rPr>
        <w:t xml:space="preserve"> </w:t>
      </w:r>
      <w:r w:rsidRPr="000C5D5E">
        <w:rPr>
          <w:sz w:val="24"/>
          <w:szCs w:val="24"/>
          <w:lang w:val="hr-HR"/>
        </w:rPr>
        <w:t xml:space="preserve">iz prethodnog razdoblja iznosi </w:t>
      </w:r>
      <w:r w:rsidR="00257CA6">
        <w:rPr>
          <w:sz w:val="24"/>
          <w:szCs w:val="24"/>
          <w:lang w:val="hr-HR"/>
        </w:rPr>
        <w:t>59.997,10</w:t>
      </w:r>
      <w:r w:rsidR="003427A3">
        <w:rPr>
          <w:sz w:val="24"/>
          <w:szCs w:val="24"/>
          <w:lang w:val="hr-HR"/>
        </w:rPr>
        <w:t xml:space="preserve"> eur</w:t>
      </w:r>
      <w:r w:rsidR="00257CA6">
        <w:rPr>
          <w:sz w:val="24"/>
          <w:szCs w:val="24"/>
          <w:lang w:val="hr-HR"/>
        </w:rPr>
        <w:t>a</w:t>
      </w:r>
      <w:r w:rsidRPr="000C5D5E">
        <w:rPr>
          <w:sz w:val="24"/>
          <w:szCs w:val="24"/>
          <w:lang w:val="hr-HR"/>
        </w:rPr>
        <w:t xml:space="preserve">, što znači da je ukupan rezultat </w:t>
      </w:r>
      <w:r w:rsidR="00DB6110" w:rsidRPr="000C5D5E">
        <w:rPr>
          <w:sz w:val="24"/>
          <w:szCs w:val="24"/>
          <w:lang w:val="hr-HR"/>
        </w:rPr>
        <w:t>poslovanja</w:t>
      </w:r>
      <w:r w:rsidR="008D74EB">
        <w:rPr>
          <w:sz w:val="24"/>
          <w:szCs w:val="24"/>
          <w:lang w:val="hr-HR"/>
        </w:rPr>
        <w:t xml:space="preserve"> </w:t>
      </w:r>
      <w:r w:rsidR="00295854">
        <w:rPr>
          <w:sz w:val="24"/>
          <w:szCs w:val="24"/>
          <w:lang w:val="hr-HR"/>
        </w:rPr>
        <w:t>višak</w:t>
      </w:r>
      <w:r w:rsidR="003427A3">
        <w:rPr>
          <w:sz w:val="24"/>
          <w:szCs w:val="24"/>
          <w:lang w:val="hr-HR"/>
        </w:rPr>
        <w:t xml:space="preserve"> prihoda</w:t>
      </w:r>
      <w:r w:rsidR="008D74EB">
        <w:rPr>
          <w:sz w:val="24"/>
          <w:szCs w:val="24"/>
          <w:lang w:val="hr-HR"/>
        </w:rPr>
        <w:t xml:space="preserve"> u iznosu od </w:t>
      </w:r>
      <w:r w:rsidR="00DB6110" w:rsidRPr="000C5D5E">
        <w:rPr>
          <w:sz w:val="24"/>
          <w:szCs w:val="24"/>
          <w:lang w:val="hr-HR"/>
        </w:rPr>
        <w:t xml:space="preserve"> </w:t>
      </w:r>
      <w:r w:rsidR="00257CA6">
        <w:rPr>
          <w:sz w:val="24"/>
          <w:szCs w:val="24"/>
          <w:lang w:val="hr-HR"/>
        </w:rPr>
        <w:t>167.268,77</w:t>
      </w:r>
      <w:r w:rsidR="003427A3">
        <w:rPr>
          <w:sz w:val="24"/>
          <w:szCs w:val="24"/>
          <w:lang w:val="hr-HR"/>
        </w:rPr>
        <w:t xml:space="preserve"> eur</w:t>
      </w:r>
      <w:r w:rsidR="00257CA6">
        <w:rPr>
          <w:sz w:val="24"/>
          <w:szCs w:val="24"/>
          <w:lang w:val="hr-HR"/>
        </w:rPr>
        <w:t>a</w:t>
      </w:r>
      <w:r w:rsidR="003427A3">
        <w:rPr>
          <w:sz w:val="24"/>
          <w:szCs w:val="24"/>
          <w:lang w:val="hr-HR"/>
        </w:rPr>
        <w:t>.</w:t>
      </w:r>
    </w:p>
    <w:p w14:paraId="203F4E44" w14:textId="77777777" w:rsidR="00E53BCD" w:rsidRDefault="00E53BCD" w:rsidP="00E53BCD">
      <w:pPr>
        <w:jc w:val="both"/>
        <w:rPr>
          <w:b/>
          <w:sz w:val="24"/>
          <w:szCs w:val="24"/>
          <w:lang w:val="hr-HR"/>
        </w:rPr>
      </w:pPr>
    </w:p>
    <w:p w14:paraId="1AFF2BEF" w14:textId="0E40F813" w:rsidR="00C73187" w:rsidRDefault="00E53BCD" w:rsidP="00E53BC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Prosječan broj zaposlenih u </w:t>
      </w:r>
      <w:r w:rsidR="00C73187">
        <w:rPr>
          <w:sz w:val="24"/>
          <w:szCs w:val="24"/>
          <w:lang w:val="hr-HR"/>
        </w:rPr>
        <w:t>Općini Dekanovec</w:t>
      </w:r>
      <w:r>
        <w:rPr>
          <w:sz w:val="24"/>
          <w:szCs w:val="24"/>
          <w:lang w:val="hr-HR"/>
        </w:rPr>
        <w:t xml:space="preserve"> na dan 31.12.20</w:t>
      </w:r>
      <w:r w:rsidR="00116858">
        <w:rPr>
          <w:sz w:val="24"/>
          <w:szCs w:val="24"/>
          <w:lang w:val="hr-HR"/>
        </w:rPr>
        <w:t>2</w:t>
      </w:r>
      <w:r w:rsidR="00257CA6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 je </w:t>
      </w:r>
      <w:r w:rsidR="00C73187">
        <w:rPr>
          <w:sz w:val="24"/>
          <w:szCs w:val="24"/>
          <w:lang w:val="hr-HR"/>
        </w:rPr>
        <w:t>1</w:t>
      </w:r>
      <w:r w:rsidR="00DB6110">
        <w:rPr>
          <w:sz w:val="24"/>
          <w:szCs w:val="24"/>
          <w:lang w:val="hr-HR"/>
        </w:rPr>
        <w:t xml:space="preserve"> zaposleni. </w:t>
      </w:r>
    </w:p>
    <w:p w14:paraId="6DD46103" w14:textId="77777777" w:rsidR="002D6E66" w:rsidRDefault="002D6E66" w:rsidP="00E53BCD">
      <w:pPr>
        <w:jc w:val="both"/>
        <w:rPr>
          <w:sz w:val="24"/>
          <w:szCs w:val="24"/>
          <w:lang w:val="hr-HR"/>
        </w:rPr>
      </w:pPr>
    </w:p>
    <w:p w14:paraId="51424368" w14:textId="77777777" w:rsidR="002D6E66" w:rsidRDefault="002D6E66" w:rsidP="00E53BCD">
      <w:pPr>
        <w:jc w:val="both"/>
        <w:rPr>
          <w:sz w:val="24"/>
          <w:szCs w:val="24"/>
          <w:lang w:val="hr-HR"/>
        </w:rPr>
      </w:pPr>
    </w:p>
    <w:p w14:paraId="4A4530F0" w14:textId="079A9B3E" w:rsidR="000479D1" w:rsidRDefault="000479D1" w:rsidP="00E53BC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pozicijama obveznih dodatnih podataka iskazuju se statistički podaci o određenim prihodima i rashodima, primicima i izdacima.</w:t>
      </w:r>
    </w:p>
    <w:p w14:paraId="6EAF656E" w14:textId="77777777" w:rsidR="00E53BCD" w:rsidRDefault="00E53BCD" w:rsidP="00E53BCD">
      <w:pPr>
        <w:jc w:val="both"/>
        <w:rPr>
          <w:sz w:val="24"/>
          <w:szCs w:val="24"/>
          <w:lang w:val="hr-HR"/>
        </w:rPr>
      </w:pPr>
    </w:p>
    <w:p w14:paraId="05627EB0" w14:textId="77777777" w:rsidR="00257CA6" w:rsidRDefault="00257CA6" w:rsidP="00295854">
      <w:pPr>
        <w:pStyle w:val="Odlomakpopisa"/>
        <w:ind w:left="360"/>
        <w:rPr>
          <w:b/>
          <w:sz w:val="24"/>
          <w:szCs w:val="24"/>
          <w:lang w:val="hr-HR"/>
        </w:rPr>
      </w:pPr>
    </w:p>
    <w:p w14:paraId="59D31902" w14:textId="0ADAC273" w:rsidR="00E53BCD" w:rsidRDefault="00295854" w:rsidP="00295854">
      <w:pPr>
        <w:pStyle w:val="Odlomakpopisa"/>
        <w:ind w:left="36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Bilješke uz </w:t>
      </w:r>
      <w:r w:rsidR="00E53BCD">
        <w:rPr>
          <w:b/>
          <w:sz w:val="24"/>
          <w:szCs w:val="24"/>
          <w:lang w:val="hr-HR"/>
        </w:rPr>
        <w:t>Bilanca</w:t>
      </w:r>
    </w:p>
    <w:p w14:paraId="127338DF" w14:textId="77777777" w:rsidR="00E53BCD" w:rsidRDefault="00E53BCD" w:rsidP="00E53BCD">
      <w:pPr>
        <w:rPr>
          <w:b/>
          <w:sz w:val="24"/>
          <w:szCs w:val="24"/>
          <w:lang w:val="hr-HR"/>
        </w:rPr>
      </w:pPr>
    </w:p>
    <w:p w14:paraId="7A8085AD" w14:textId="77777777" w:rsidR="00295854" w:rsidRDefault="00E53BCD" w:rsidP="00E53BCD">
      <w:pPr>
        <w:ind w:firstLine="360"/>
        <w:jc w:val="both"/>
        <w:rPr>
          <w:sz w:val="24"/>
          <w:szCs w:val="24"/>
          <w:lang w:val="hr-HR"/>
        </w:rPr>
      </w:pPr>
      <w:r w:rsidRPr="00D84DA7">
        <w:rPr>
          <w:sz w:val="24"/>
          <w:szCs w:val="24"/>
          <w:lang w:val="hr-HR"/>
        </w:rPr>
        <w:t xml:space="preserve">Bilanca </w:t>
      </w:r>
      <w:r>
        <w:rPr>
          <w:sz w:val="24"/>
          <w:szCs w:val="24"/>
          <w:lang w:val="hr-HR"/>
        </w:rPr>
        <w:t xml:space="preserve">je sustavni, vrijednosno iskazani pregled imovine, obveza i vlastitih izvora na određeni dan. </w:t>
      </w:r>
      <w:r w:rsidR="00295854">
        <w:rPr>
          <w:sz w:val="24"/>
          <w:szCs w:val="24"/>
          <w:lang w:val="hr-HR"/>
        </w:rPr>
        <w:t xml:space="preserve">Sva stanja u Bilanci su točna, istinita, vjerodostojna i prethodno kontrolirana Za svako stanje u bilanci provedeno je usklađenje sa stvarnim stanjem te se knjigovodstveno iskazano stanje u bilanci smatra stvarnim stanjem utvrđeno popisom, provjeravanjem ili međusobnim usklađenjem.  </w:t>
      </w:r>
    </w:p>
    <w:p w14:paraId="69598000" w14:textId="526AA2C3" w:rsidR="00C73187" w:rsidRDefault="00295854" w:rsidP="00E53BCD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Člankom 14. pravilnika o financijskom izvještavanju u proračunskom računovodstvu propisane su obvezne bilješke uz Bilancu, a to su : </w:t>
      </w:r>
    </w:p>
    <w:p w14:paraId="5FF2E602" w14:textId="77777777" w:rsidR="00295854" w:rsidRDefault="00295854" w:rsidP="00E53BCD">
      <w:pPr>
        <w:ind w:firstLine="360"/>
        <w:jc w:val="both"/>
        <w:rPr>
          <w:sz w:val="24"/>
          <w:szCs w:val="24"/>
          <w:lang w:val="hr-HR"/>
        </w:rPr>
      </w:pPr>
    </w:p>
    <w:p w14:paraId="29907AA9" w14:textId="77777777" w:rsidR="00C73187" w:rsidRDefault="00C73187" w:rsidP="00C73187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Popis ugovornih odnosa i slično koji uz ispunjenje određenih uvjeta, mogu postati obveza ili imovina</w:t>
      </w:r>
    </w:p>
    <w:p w14:paraId="26BE6622" w14:textId="046ECC66" w:rsidR="00E53BCD" w:rsidRDefault="00C73187" w:rsidP="00C73187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C73187">
        <w:rPr>
          <w:sz w:val="24"/>
          <w:szCs w:val="24"/>
          <w:lang w:val="hr-HR"/>
        </w:rPr>
        <w:t xml:space="preserve">Popis sudskih sporova u tijeku </w:t>
      </w:r>
      <w:r w:rsidR="00E53BCD" w:rsidRPr="00C73187">
        <w:rPr>
          <w:sz w:val="24"/>
          <w:szCs w:val="24"/>
          <w:lang w:val="hr-HR"/>
        </w:rPr>
        <w:t xml:space="preserve"> </w:t>
      </w:r>
    </w:p>
    <w:p w14:paraId="29A40739" w14:textId="0B9CD6B4" w:rsidR="00295854" w:rsidRDefault="00295854" w:rsidP="0029585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Navedeni dokumenti sastavni su dio ovoga izvještaja.</w:t>
      </w:r>
    </w:p>
    <w:p w14:paraId="1AE568BC" w14:textId="6DEFAC01" w:rsidR="00295854" w:rsidRDefault="00295854" w:rsidP="00295854">
      <w:pPr>
        <w:jc w:val="both"/>
        <w:rPr>
          <w:sz w:val="24"/>
          <w:szCs w:val="24"/>
          <w:lang w:val="hr-HR"/>
        </w:rPr>
      </w:pPr>
    </w:p>
    <w:p w14:paraId="1EA6914C" w14:textId="06D7F212" w:rsidR="00295854" w:rsidRDefault="00295854" w:rsidP="00295854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Bilješka uz šifru </w:t>
      </w:r>
      <w:r w:rsidR="00731469">
        <w:rPr>
          <w:sz w:val="24"/>
          <w:szCs w:val="24"/>
          <w:lang w:val="hr-HR"/>
        </w:rPr>
        <w:t xml:space="preserve">01 – </w:t>
      </w:r>
      <w:proofErr w:type="spellStart"/>
      <w:r w:rsidR="00731469">
        <w:rPr>
          <w:sz w:val="24"/>
          <w:szCs w:val="24"/>
          <w:lang w:val="hr-HR"/>
        </w:rPr>
        <w:t>Neproizvedena</w:t>
      </w:r>
      <w:proofErr w:type="spellEnd"/>
      <w:r w:rsidR="00731469">
        <w:rPr>
          <w:sz w:val="24"/>
          <w:szCs w:val="24"/>
          <w:lang w:val="hr-HR"/>
        </w:rPr>
        <w:t xml:space="preserve"> dugotrajna imovina</w:t>
      </w:r>
    </w:p>
    <w:p w14:paraId="256E55DC" w14:textId="62EB5842" w:rsidR="00731469" w:rsidRDefault="00731469" w:rsidP="0073146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Tijekom godine nije bilo značajnijih promjena </w:t>
      </w:r>
      <w:proofErr w:type="spellStart"/>
      <w:r>
        <w:rPr>
          <w:sz w:val="24"/>
          <w:szCs w:val="24"/>
          <w:lang w:val="hr-HR"/>
        </w:rPr>
        <w:t>neproizvedene</w:t>
      </w:r>
      <w:proofErr w:type="spellEnd"/>
      <w:r>
        <w:rPr>
          <w:sz w:val="24"/>
          <w:szCs w:val="24"/>
          <w:lang w:val="hr-HR"/>
        </w:rPr>
        <w:t xml:space="preserve"> dugotrajne imovine. </w:t>
      </w:r>
    </w:p>
    <w:p w14:paraId="79A5CB3E" w14:textId="6872FF9C" w:rsidR="00731469" w:rsidRDefault="00731469" w:rsidP="00731469">
      <w:pPr>
        <w:jc w:val="both"/>
        <w:rPr>
          <w:sz w:val="24"/>
          <w:szCs w:val="24"/>
          <w:lang w:val="hr-HR"/>
        </w:rPr>
      </w:pPr>
    </w:p>
    <w:p w14:paraId="1EC4E7B4" w14:textId="5AE11CB4" w:rsidR="00731469" w:rsidRDefault="00731469" w:rsidP="00731469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02 – Proizvedena dugotrajna imovina</w:t>
      </w:r>
    </w:p>
    <w:p w14:paraId="09171350" w14:textId="4E2EFD76" w:rsidR="008D07DD" w:rsidRDefault="008D07DD" w:rsidP="008D07D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202</w:t>
      </w:r>
      <w:r w:rsidR="00142125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godine provedene su neke korekcije u vrijednosti proizvedene dugotrajne imovine. Imovina je povećana s osnove ulaganja u ceste (</w:t>
      </w:r>
      <w:r w:rsidR="006218A2">
        <w:rPr>
          <w:sz w:val="24"/>
          <w:szCs w:val="24"/>
          <w:lang w:val="hr-HR"/>
        </w:rPr>
        <w:t>Nerazvrstana cesta – Prvomajska ulica</w:t>
      </w:r>
      <w:r>
        <w:rPr>
          <w:sz w:val="24"/>
          <w:szCs w:val="24"/>
          <w:lang w:val="hr-HR"/>
        </w:rPr>
        <w:t xml:space="preserve">, </w:t>
      </w:r>
      <w:r w:rsidR="00142125">
        <w:rPr>
          <w:sz w:val="24"/>
          <w:szCs w:val="24"/>
          <w:lang w:val="hr-HR"/>
        </w:rPr>
        <w:t>ulaganja u zgradu vatrogasnog doma, postavljanje klima uređaja u zgradi Općine i mrtvačnici</w:t>
      </w:r>
      <w:r>
        <w:rPr>
          <w:sz w:val="24"/>
          <w:szCs w:val="24"/>
          <w:lang w:val="hr-HR"/>
        </w:rPr>
        <w:t xml:space="preserve">, </w:t>
      </w:r>
      <w:r w:rsidR="00142125">
        <w:rPr>
          <w:sz w:val="24"/>
          <w:szCs w:val="24"/>
          <w:lang w:val="hr-HR"/>
        </w:rPr>
        <w:t>kupljena su nova računala</w:t>
      </w:r>
      <w:r w:rsidR="006218A2">
        <w:rPr>
          <w:sz w:val="24"/>
          <w:szCs w:val="24"/>
          <w:lang w:val="hr-HR"/>
        </w:rPr>
        <w:t xml:space="preserve"> te izrađeni projekti</w:t>
      </w:r>
      <w:r w:rsidR="00142125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>.</w:t>
      </w:r>
      <w:r w:rsidR="006218A2">
        <w:rPr>
          <w:sz w:val="24"/>
          <w:szCs w:val="24"/>
          <w:lang w:val="hr-HR"/>
        </w:rPr>
        <w:t xml:space="preserve"> S druge strane rashodovana su pojedina osnovna sredstva koja više nisu za upotrebu ili su za drugu namjenu.</w:t>
      </w:r>
      <w:r>
        <w:rPr>
          <w:sz w:val="24"/>
          <w:szCs w:val="24"/>
          <w:lang w:val="hr-HR"/>
        </w:rPr>
        <w:t xml:space="preserve"> Ispravak vrijednosti proizvedene dugotrajne imovine izvršen je temeljem Pravilnika o proračunskom računovodstvu, po prosječnim godišnjim stopama linearnom </w:t>
      </w:r>
      <w:r w:rsidR="00340B18">
        <w:rPr>
          <w:sz w:val="24"/>
          <w:szCs w:val="24"/>
          <w:lang w:val="hr-HR"/>
        </w:rPr>
        <w:t>metodom.</w:t>
      </w:r>
    </w:p>
    <w:p w14:paraId="36552987" w14:textId="7C26F768" w:rsidR="00340B18" w:rsidRDefault="00340B18" w:rsidP="008D07DD">
      <w:pPr>
        <w:jc w:val="both"/>
        <w:rPr>
          <w:sz w:val="24"/>
          <w:szCs w:val="24"/>
          <w:lang w:val="hr-HR"/>
        </w:rPr>
      </w:pPr>
    </w:p>
    <w:p w14:paraId="7DEE490A" w14:textId="5E62AFDC" w:rsidR="00340B18" w:rsidRDefault="00340B18" w:rsidP="00340B18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Bilješke uz šifru 05 – Dugotrajna nefinancijska imovina u pripremi</w:t>
      </w:r>
    </w:p>
    <w:p w14:paraId="1D9FF5EB" w14:textId="0AFC23AF" w:rsidR="00340B18" w:rsidRDefault="00340B18" w:rsidP="00340B1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202</w:t>
      </w:r>
      <w:r w:rsidR="00142125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godine </w:t>
      </w:r>
      <w:r w:rsidR="00142125">
        <w:rPr>
          <w:sz w:val="24"/>
          <w:szCs w:val="24"/>
          <w:lang w:val="hr-HR"/>
        </w:rPr>
        <w:t xml:space="preserve">nije bilo imovine u pripremi jer su započeti projekti i završeni u </w:t>
      </w:r>
      <w:r w:rsidR="00155D39">
        <w:rPr>
          <w:sz w:val="24"/>
          <w:szCs w:val="24"/>
          <w:lang w:val="hr-HR"/>
        </w:rPr>
        <w:t>tekućoj godini.</w:t>
      </w:r>
    </w:p>
    <w:p w14:paraId="118A74BE" w14:textId="07AD4E2E" w:rsidR="00521264" w:rsidRDefault="00521264" w:rsidP="00340B18">
      <w:pPr>
        <w:jc w:val="both"/>
        <w:rPr>
          <w:sz w:val="24"/>
          <w:szCs w:val="24"/>
          <w:lang w:val="hr-HR"/>
        </w:rPr>
      </w:pPr>
    </w:p>
    <w:p w14:paraId="1E9CF42F" w14:textId="3ADE3A08" w:rsidR="00521264" w:rsidRDefault="00521264" w:rsidP="00521264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11 -  Novac u banci i blagajni</w:t>
      </w:r>
    </w:p>
    <w:p w14:paraId="58C5B850" w14:textId="77777777" w:rsidR="00472BF0" w:rsidRDefault="00521264" w:rsidP="0052126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odnosu na početno stanje (stanje 01.01.) vidljivo je </w:t>
      </w:r>
      <w:r w:rsidR="00472BF0">
        <w:rPr>
          <w:sz w:val="24"/>
          <w:szCs w:val="24"/>
          <w:lang w:val="hr-HR"/>
        </w:rPr>
        <w:t>znatno povećanje</w:t>
      </w:r>
      <w:r>
        <w:rPr>
          <w:sz w:val="24"/>
          <w:szCs w:val="24"/>
          <w:lang w:val="hr-HR"/>
        </w:rPr>
        <w:t xml:space="preserve"> novčanih sredstava na poslovnom računu Općine Dekanovec. </w:t>
      </w:r>
    </w:p>
    <w:p w14:paraId="7A65269C" w14:textId="6E7F4A0A" w:rsidR="00521264" w:rsidRDefault="00521264" w:rsidP="0052126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poslovnog računa na dan 31.12.202</w:t>
      </w:r>
      <w:r w:rsidR="00155D39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godine iznosi </w:t>
      </w:r>
      <w:r w:rsidR="00155D39">
        <w:rPr>
          <w:sz w:val="24"/>
          <w:szCs w:val="24"/>
          <w:lang w:val="hr-HR"/>
        </w:rPr>
        <w:t>186.465,54</w:t>
      </w:r>
      <w:r w:rsidR="00472BF0">
        <w:rPr>
          <w:sz w:val="24"/>
          <w:szCs w:val="24"/>
          <w:lang w:val="hr-HR"/>
        </w:rPr>
        <w:t xml:space="preserve"> eur</w:t>
      </w:r>
      <w:r w:rsidR="00155D39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. </w:t>
      </w:r>
      <w:r w:rsidR="00472BF0">
        <w:rPr>
          <w:sz w:val="24"/>
          <w:szCs w:val="24"/>
          <w:lang w:val="hr-HR"/>
        </w:rPr>
        <w:t>V</w:t>
      </w:r>
      <w:r>
        <w:rPr>
          <w:sz w:val="24"/>
          <w:szCs w:val="24"/>
          <w:lang w:val="hr-HR"/>
        </w:rPr>
        <w:t xml:space="preserve">ećina dospjelih obveza </w:t>
      </w:r>
      <w:r w:rsidR="00472BF0">
        <w:rPr>
          <w:sz w:val="24"/>
          <w:szCs w:val="24"/>
          <w:lang w:val="hr-HR"/>
        </w:rPr>
        <w:t xml:space="preserve">je </w:t>
      </w:r>
      <w:r>
        <w:rPr>
          <w:sz w:val="24"/>
          <w:szCs w:val="24"/>
          <w:lang w:val="hr-HR"/>
        </w:rPr>
        <w:t>podmirena</w:t>
      </w:r>
      <w:r w:rsidR="00472BF0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 xml:space="preserve"> </w:t>
      </w:r>
    </w:p>
    <w:p w14:paraId="343D5E9F" w14:textId="3163B855" w:rsidR="00521264" w:rsidRDefault="00521264" w:rsidP="00521264">
      <w:pPr>
        <w:jc w:val="both"/>
        <w:rPr>
          <w:sz w:val="24"/>
          <w:szCs w:val="24"/>
          <w:lang w:val="hr-HR"/>
        </w:rPr>
      </w:pPr>
    </w:p>
    <w:p w14:paraId="0C4D3B3D" w14:textId="51DF0F9B" w:rsidR="00521264" w:rsidRDefault="00521264" w:rsidP="00521264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15 – Dionice i udjeli u glavnici</w:t>
      </w:r>
    </w:p>
    <w:p w14:paraId="75668007" w14:textId="65AECEBB" w:rsidR="00CE2926" w:rsidRDefault="00CE2926" w:rsidP="00CE292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odnosu na početno stanje </w:t>
      </w:r>
      <w:r w:rsidR="00472BF0">
        <w:rPr>
          <w:sz w:val="24"/>
          <w:szCs w:val="24"/>
          <w:lang w:val="hr-HR"/>
        </w:rPr>
        <w:t>došlo je do male</w:t>
      </w:r>
      <w:r>
        <w:rPr>
          <w:sz w:val="24"/>
          <w:szCs w:val="24"/>
          <w:lang w:val="hr-HR"/>
        </w:rPr>
        <w:t xml:space="preserve"> promjen</w:t>
      </w:r>
      <w:r w:rsidR="00472BF0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tijekom 202</w:t>
      </w:r>
      <w:r w:rsidR="005A1464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godine</w:t>
      </w:r>
      <w:r w:rsidR="00472BF0">
        <w:rPr>
          <w:sz w:val="24"/>
          <w:szCs w:val="24"/>
          <w:lang w:val="hr-HR"/>
        </w:rPr>
        <w:t>, odnosno povećanja udjela</w:t>
      </w:r>
      <w:r w:rsidR="00DF2B27">
        <w:rPr>
          <w:sz w:val="24"/>
          <w:szCs w:val="24"/>
          <w:lang w:val="hr-HR"/>
        </w:rPr>
        <w:t xml:space="preserve"> za </w:t>
      </w:r>
      <w:r w:rsidR="005A1464">
        <w:rPr>
          <w:sz w:val="24"/>
          <w:szCs w:val="24"/>
          <w:lang w:val="hr-HR"/>
        </w:rPr>
        <w:t>9,90</w:t>
      </w:r>
      <w:r w:rsidR="00DF2B27">
        <w:rPr>
          <w:sz w:val="24"/>
          <w:szCs w:val="24"/>
          <w:lang w:val="hr-HR"/>
        </w:rPr>
        <w:t xml:space="preserve"> eura</w:t>
      </w:r>
      <w:r>
        <w:rPr>
          <w:sz w:val="24"/>
          <w:szCs w:val="24"/>
          <w:lang w:val="hr-HR"/>
        </w:rPr>
        <w:t>.</w:t>
      </w:r>
    </w:p>
    <w:p w14:paraId="65870FDE" w14:textId="77777777" w:rsidR="002D6E66" w:rsidRDefault="002D6E66" w:rsidP="00CE2926">
      <w:pPr>
        <w:jc w:val="both"/>
        <w:rPr>
          <w:sz w:val="24"/>
          <w:szCs w:val="24"/>
          <w:lang w:val="hr-HR"/>
        </w:rPr>
      </w:pPr>
    </w:p>
    <w:tbl>
      <w:tblPr>
        <w:tblW w:w="15285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3240"/>
        <w:gridCol w:w="2120"/>
        <w:gridCol w:w="1350"/>
        <w:gridCol w:w="2450"/>
      </w:tblGrid>
      <w:tr w:rsidR="00CE2926" w14:paraId="53EB496A" w14:textId="77777777" w:rsidTr="00CE2926">
        <w:trPr>
          <w:trHeight w:val="315"/>
        </w:trPr>
        <w:tc>
          <w:tcPr>
            <w:tcW w:w="61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5893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774"/>
              <w:gridCol w:w="3119"/>
            </w:tblGrid>
            <w:tr w:rsidR="00CE2926" w14:paraId="48FD11B6" w14:textId="77777777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3EF47600" w14:textId="77777777" w:rsidR="00CE2926" w:rsidRPr="00472BF0" w:rsidRDefault="00CE2926">
                  <w:pPr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  <w:proofErr w:type="spellStart"/>
                  <w:r w:rsidRPr="00472BF0">
                    <w:rPr>
                      <w:b/>
                      <w:bCs/>
                      <w:sz w:val="24"/>
                      <w:szCs w:val="24"/>
                    </w:rPr>
                    <w:t>Udjeli</w:t>
                  </w:r>
                  <w:proofErr w:type="spellEnd"/>
                  <w:r w:rsidRPr="00472BF0">
                    <w:rPr>
                      <w:b/>
                      <w:bCs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72BF0">
                    <w:rPr>
                      <w:b/>
                      <w:bCs/>
                      <w:sz w:val="24"/>
                      <w:szCs w:val="24"/>
                    </w:rPr>
                    <w:t>javnim</w:t>
                  </w:r>
                  <w:proofErr w:type="spellEnd"/>
                  <w:r w:rsidRPr="00472BF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BF0">
                    <w:rPr>
                      <w:b/>
                      <w:bCs/>
                      <w:sz w:val="24"/>
                      <w:szCs w:val="24"/>
                    </w:rPr>
                    <w:t>poduzećima</w:t>
                  </w:r>
                  <w:proofErr w:type="spellEnd"/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435FB059" w14:textId="7D33D921" w:rsidR="00CE2926" w:rsidRPr="00472BF0" w:rsidRDefault="00472BF0">
                  <w:pPr>
                    <w:jc w:val="right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472BF0">
                    <w:rPr>
                      <w:b/>
                      <w:bCs/>
                      <w:sz w:val="24"/>
                      <w:szCs w:val="24"/>
                    </w:rPr>
                    <w:t>362.</w:t>
                  </w:r>
                  <w:r w:rsidR="005A1464">
                    <w:rPr>
                      <w:b/>
                      <w:bCs/>
                      <w:sz w:val="24"/>
                      <w:szCs w:val="24"/>
                    </w:rPr>
                    <w:t>404,50</w:t>
                  </w:r>
                  <w:r w:rsidRPr="00472BF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2BF0">
                    <w:rPr>
                      <w:b/>
                      <w:bCs/>
                      <w:sz w:val="24"/>
                      <w:szCs w:val="24"/>
                    </w:rPr>
                    <w:t>eur</w:t>
                  </w:r>
                  <w:r w:rsidR="005A1464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</w:tr>
            <w:tr w:rsidR="00CE2926" w14:paraId="1BFCC554" w14:textId="77777777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2F9D429E" w14:textId="5125D8C0" w:rsidR="00CE2926" w:rsidRDefault="008454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GKP Pre-</w:t>
                  </w:r>
                  <w:proofErr w:type="spellStart"/>
                  <w:r>
                    <w:rPr>
                      <w:sz w:val="24"/>
                      <w:szCs w:val="24"/>
                    </w:rPr>
                    <w:t>kom</w:t>
                  </w:r>
                  <w:proofErr w:type="spellEnd"/>
                  <w:r w:rsidR="000A6C2D">
                    <w:rPr>
                      <w:sz w:val="24"/>
                      <w:szCs w:val="24"/>
                    </w:rPr>
                    <w:t xml:space="preserve"> d.o.o.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3F117686" w14:textId="14F6E56B" w:rsidR="00CE2926" w:rsidRDefault="00472BF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1.800,00 </w:t>
                  </w:r>
                  <w:proofErr w:type="spellStart"/>
                  <w:r>
                    <w:rPr>
                      <w:sz w:val="24"/>
                      <w:szCs w:val="24"/>
                    </w:rPr>
                    <w:t>eur</w:t>
                  </w:r>
                  <w:r w:rsidR="005A1464">
                    <w:rPr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</w:tr>
            <w:tr w:rsidR="00CE2926" w14:paraId="72E60EBB" w14:textId="77777777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4B2AE867" w14:textId="0AB3C6D8" w:rsidR="00CE2926" w:rsidRDefault="00CE2926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Međimurje-plin</w:t>
                  </w:r>
                  <w:proofErr w:type="spellEnd"/>
                  <w:r w:rsidR="000A6C2D">
                    <w:rPr>
                      <w:sz w:val="24"/>
                      <w:szCs w:val="24"/>
                    </w:rPr>
                    <w:t xml:space="preserve"> d.o.o.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48229CCC" w14:textId="50B65CFE" w:rsidR="00CE2926" w:rsidRDefault="00472BF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163.514,50 </w:t>
                  </w:r>
                  <w:proofErr w:type="spellStart"/>
                  <w:r>
                    <w:rPr>
                      <w:sz w:val="24"/>
                      <w:szCs w:val="24"/>
                    </w:rPr>
                    <w:t>eur</w:t>
                  </w:r>
                  <w:r w:rsidR="005A1464">
                    <w:rPr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</w:tr>
            <w:tr w:rsidR="00CE2926" w14:paraId="6302E25A" w14:textId="77777777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7ED006DA" w14:textId="1EA021A1" w:rsidR="00CE2926" w:rsidRDefault="00CE29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Međimurske </w:t>
                  </w:r>
                  <w:proofErr w:type="spellStart"/>
                  <w:r>
                    <w:rPr>
                      <w:sz w:val="24"/>
                      <w:szCs w:val="24"/>
                    </w:rPr>
                    <w:t>vode</w:t>
                  </w:r>
                  <w:proofErr w:type="spellEnd"/>
                  <w:r w:rsidR="000A6C2D">
                    <w:rPr>
                      <w:sz w:val="24"/>
                      <w:szCs w:val="24"/>
                    </w:rPr>
                    <w:t xml:space="preserve"> d.o.o.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0DA3E132" w14:textId="169B5D87" w:rsidR="00CE2926" w:rsidRDefault="00472BF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197.0</w:t>
                  </w:r>
                  <w:r w:rsidR="005A1464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0,</w:t>
                  </w:r>
                  <w:r w:rsidR="005A1464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 xml:space="preserve">0 </w:t>
                  </w:r>
                  <w:proofErr w:type="spellStart"/>
                  <w:r>
                    <w:rPr>
                      <w:sz w:val="24"/>
                      <w:szCs w:val="24"/>
                    </w:rPr>
                    <w:t>eur</w:t>
                  </w:r>
                  <w:r w:rsidR="005A1464">
                    <w:rPr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</w:tr>
          </w:tbl>
          <w:p w14:paraId="6B333189" w14:textId="77777777" w:rsidR="00CE2926" w:rsidRDefault="00CE292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04264" w14:textId="77777777" w:rsidR="00CE2926" w:rsidRDefault="00CE292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FC646" w14:textId="77777777" w:rsidR="00CE2926" w:rsidRDefault="00CE292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6645D" w14:textId="77777777" w:rsidR="00CE2926" w:rsidRDefault="00CE2926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52438" w14:textId="77777777" w:rsidR="00CE2926" w:rsidRDefault="00CE2926">
            <w:pPr>
              <w:rPr>
                <w:sz w:val="24"/>
                <w:szCs w:val="24"/>
              </w:rPr>
            </w:pPr>
          </w:p>
        </w:tc>
      </w:tr>
    </w:tbl>
    <w:p w14:paraId="1E8C6BAD" w14:textId="77777777" w:rsidR="00CE2926" w:rsidRDefault="00CE2926" w:rsidP="00CE2926">
      <w:pPr>
        <w:jc w:val="both"/>
        <w:rPr>
          <w:sz w:val="24"/>
          <w:szCs w:val="24"/>
          <w:lang w:val="hr-HR"/>
        </w:rPr>
      </w:pPr>
    </w:p>
    <w:p w14:paraId="74075C56" w14:textId="77777777" w:rsidR="002D6E66" w:rsidRDefault="002D6E66" w:rsidP="00CE2926">
      <w:pPr>
        <w:jc w:val="both"/>
        <w:rPr>
          <w:sz w:val="24"/>
          <w:szCs w:val="24"/>
          <w:lang w:val="hr-HR"/>
        </w:rPr>
      </w:pPr>
    </w:p>
    <w:p w14:paraId="73C8C9C0" w14:textId="77777777" w:rsidR="002D6E66" w:rsidRDefault="002D6E66" w:rsidP="00CE2926">
      <w:pPr>
        <w:jc w:val="both"/>
        <w:rPr>
          <w:sz w:val="24"/>
          <w:szCs w:val="24"/>
          <w:lang w:val="hr-HR"/>
        </w:rPr>
      </w:pPr>
    </w:p>
    <w:p w14:paraId="7324B911" w14:textId="77777777" w:rsidR="007E1580" w:rsidRDefault="007E1580" w:rsidP="00CE2926">
      <w:pPr>
        <w:jc w:val="both"/>
        <w:rPr>
          <w:sz w:val="24"/>
          <w:szCs w:val="24"/>
          <w:lang w:val="hr-HR"/>
        </w:rPr>
      </w:pPr>
    </w:p>
    <w:p w14:paraId="47B1B20E" w14:textId="77777777" w:rsidR="007E1580" w:rsidRPr="00CE2926" w:rsidRDefault="007E1580" w:rsidP="00CE2926">
      <w:pPr>
        <w:jc w:val="both"/>
        <w:rPr>
          <w:sz w:val="24"/>
          <w:szCs w:val="24"/>
          <w:lang w:val="hr-HR"/>
        </w:rPr>
      </w:pPr>
    </w:p>
    <w:p w14:paraId="42D4A549" w14:textId="56BD53A3" w:rsidR="00340B18" w:rsidRDefault="00845428" w:rsidP="00845428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16 – Potraživanja za prihode poslovanja</w:t>
      </w:r>
    </w:p>
    <w:p w14:paraId="383E8415" w14:textId="3B9E48D6" w:rsidR="00845428" w:rsidRDefault="00845428" w:rsidP="00845428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Porez na promet nekretnina evidentira se u glavnoj knjizi temeljem podataka Porezne uprave, koja izdaje rješenja te u cijelosti prati naplatu i provodi postupke naplate ovog prihoda. Općina prihod od poreza ostvaruje putem „pražnjenja“. </w:t>
      </w:r>
    </w:p>
    <w:p w14:paraId="425D1BE6" w14:textId="5C15AE80" w:rsidR="00845428" w:rsidRPr="00845428" w:rsidRDefault="00845428" w:rsidP="00845428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Ukupna potraživanja </w:t>
      </w:r>
      <w:r w:rsidR="0026376A">
        <w:rPr>
          <w:sz w:val="24"/>
          <w:szCs w:val="24"/>
          <w:lang w:val="hr-HR"/>
        </w:rPr>
        <w:t xml:space="preserve">za prihode poslovanja iznose </w:t>
      </w:r>
      <w:r w:rsidR="003C6514">
        <w:rPr>
          <w:sz w:val="24"/>
          <w:szCs w:val="24"/>
          <w:lang w:val="hr-HR"/>
        </w:rPr>
        <w:t>52.282,78</w:t>
      </w:r>
      <w:r w:rsidR="00A42A9E">
        <w:rPr>
          <w:sz w:val="24"/>
          <w:szCs w:val="24"/>
          <w:lang w:val="hr-HR"/>
        </w:rPr>
        <w:t xml:space="preserve"> eur</w:t>
      </w:r>
      <w:r w:rsidR="002335B9">
        <w:rPr>
          <w:sz w:val="24"/>
          <w:szCs w:val="24"/>
          <w:lang w:val="hr-HR"/>
        </w:rPr>
        <w:t>a</w:t>
      </w:r>
      <w:r w:rsidR="0026376A">
        <w:rPr>
          <w:sz w:val="24"/>
          <w:szCs w:val="24"/>
          <w:lang w:val="hr-HR"/>
        </w:rPr>
        <w:t xml:space="preserve">, dok ispravak vrijednosti potraživanja iznosi </w:t>
      </w:r>
      <w:r w:rsidR="00A42A9E">
        <w:rPr>
          <w:sz w:val="24"/>
          <w:szCs w:val="24"/>
          <w:lang w:val="hr-HR"/>
        </w:rPr>
        <w:t>3</w:t>
      </w:r>
      <w:r w:rsidR="003C6514">
        <w:rPr>
          <w:sz w:val="24"/>
          <w:szCs w:val="24"/>
          <w:lang w:val="hr-HR"/>
        </w:rPr>
        <w:t>0.383,87</w:t>
      </w:r>
      <w:r w:rsidR="00A42A9E">
        <w:rPr>
          <w:sz w:val="24"/>
          <w:szCs w:val="24"/>
          <w:lang w:val="hr-HR"/>
        </w:rPr>
        <w:t xml:space="preserve"> eur</w:t>
      </w:r>
      <w:r w:rsidR="002335B9">
        <w:rPr>
          <w:sz w:val="24"/>
          <w:szCs w:val="24"/>
          <w:lang w:val="hr-HR"/>
        </w:rPr>
        <w:t>a</w:t>
      </w:r>
      <w:r w:rsidR="0026376A">
        <w:rPr>
          <w:sz w:val="24"/>
          <w:szCs w:val="24"/>
          <w:lang w:val="hr-HR"/>
        </w:rPr>
        <w:t xml:space="preserve">, iz čega proizlazi iznos potraživanja za prihode poslovanja od </w:t>
      </w:r>
      <w:r w:rsidR="003C6514">
        <w:rPr>
          <w:sz w:val="24"/>
          <w:szCs w:val="24"/>
          <w:lang w:val="hr-HR"/>
        </w:rPr>
        <w:t>21.898,91</w:t>
      </w:r>
      <w:r w:rsidR="0026376A">
        <w:rPr>
          <w:sz w:val="24"/>
          <w:szCs w:val="24"/>
          <w:lang w:val="hr-HR"/>
        </w:rPr>
        <w:t xml:space="preserve"> (šifra 16 obrasca Bilanca).</w:t>
      </w:r>
    </w:p>
    <w:p w14:paraId="7160FDCA" w14:textId="1EAB319B" w:rsidR="00C73187" w:rsidRDefault="00C73187" w:rsidP="00C73187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58701731" w14:textId="75232E0A" w:rsidR="00845428" w:rsidRDefault="00845428" w:rsidP="0084542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priloženoj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potraživanja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vrstama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ispravka</w:t>
      </w:r>
      <w:proofErr w:type="spellEnd"/>
      <w:r>
        <w:rPr>
          <w:sz w:val="24"/>
          <w:szCs w:val="24"/>
        </w:rPr>
        <w:t xml:space="preserve"> ):</w:t>
      </w:r>
    </w:p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6428"/>
        <w:gridCol w:w="2551"/>
      </w:tblGrid>
      <w:tr w:rsidR="00845428" w14:paraId="0AAE5BB1" w14:textId="77777777" w:rsidTr="00845428">
        <w:trPr>
          <w:trHeight w:val="315"/>
        </w:trPr>
        <w:tc>
          <w:tcPr>
            <w:tcW w:w="6428" w:type="dxa"/>
            <w:noWrap/>
            <w:vAlign w:val="bottom"/>
            <w:hideMark/>
          </w:tcPr>
          <w:p w14:paraId="5F36A49E" w14:textId="77777777" w:rsidR="00845428" w:rsidRDefault="0084542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4FA2" w14:textId="77777777" w:rsidR="00845428" w:rsidRDefault="00845428" w:rsidP="00845428">
            <w:pPr>
              <w:jc w:val="center"/>
              <w:rPr>
                <w:b/>
                <w:bCs/>
              </w:rPr>
            </w:pPr>
            <w:proofErr w:type="spellStart"/>
            <w:r w:rsidRPr="00845428">
              <w:rPr>
                <w:b/>
                <w:bCs/>
              </w:rPr>
              <w:t>Potraživanje</w:t>
            </w:r>
            <w:proofErr w:type="spellEnd"/>
          </w:p>
          <w:p w14:paraId="4E5617DD" w14:textId="5F73A9E2" w:rsidR="00A42A9E" w:rsidRPr="00845428" w:rsidRDefault="00A42A9E" w:rsidP="0084542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</w:rPr>
              <w:t>euro</w:t>
            </w:r>
          </w:p>
        </w:tc>
      </w:tr>
      <w:tr w:rsidR="00845428" w14:paraId="68687A40" w14:textId="77777777" w:rsidTr="00845428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52AA" w14:textId="5D48F9ED" w:rsidR="00845428" w:rsidRDefault="0026376A"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poreze</w:t>
            </w:r>
            <w:proofErr w:type="spellEnd"/>
            <w:r w:rsidR="002335B9">
              <w:t xml:space="preserve"> (161)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3AE5" w14:textId="2F475C94" w:rsidR="00845428" w:rsidRDefault="005A1464">
            <w:pPr>
              <w:jc w:val="right"/>
            </w:pPr>
            <w:r>
              <w:t>580,21</w:t>
            </w:r>
          </w:p>
        </w:tc>
      </w:tr>
      <w:tr w:rsidR="00845428" w14:paraId="1D00B8A8" w14:textId="77777777" w:rsidTr="00845428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D6E0" w14:textId="7E1E3F47" w:rsidR="00845428" w:rsidRDefault="0026376A"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prihode</w:t>
            </w:r>
            <w:proofErr w:type="spellEnd"/>
            <w:r>
              <w:t xml:space="preserve"> od </w:t>
            </w:r>
            <w:proofErr w:type="spellStart"/>
            <w:r>
              <w:t>imovine</w:t>
            </w:r>
            <w:proofErr w:type="spellEnd"/>
            <w:r w:rsidR="002335B9">
              <w:t xml:space="preserve"> (164)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DF8E2" w14:textId="03D8258D" w:rsidR="00845428" w:rsidRDefault="005A1464">
            <w:pPr>
              <w:jc w:val="right"/>
            </w:pPr>
            <w:r>
              <w:t>911,16</w:t>
            </w:r>
          </w:p>
        </w:tc>
      </w:tr>
      <w:tr w:rsidR="00845428" w14:paraId="66E9C290" w14:textId="77777777" w:rsidTr="00845428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8CED6" w14:textId="103B832C" w:rsidR="00845428" w:rsidRDefault="0026376A"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upravne</w:t>
            </w:r>
            <w:proofErr w:type="spellEnd"/>
            <w:r>
              <w:t xml:space="preserve"> i </w:t>
            </w:r>
            <w:proofErr w:type="spellStart"/>
            <w:r>
              <w:t>administrativne</w:t>
            </w:r>
            <w:proofErr w:type="spellEnd"/>
            <w:r>
              <w:t xml:space="preserve"> </w:t>
            </w:r>
            <w:proofErr w:type="spellStart"/>
            <w:r>
              <w:t>pristojbe</w:t>
            </w:r>
            <w:proofErr w:type="spellEnd"/>
            <w:r>
              <w:t xml:space="preserve">, </w:t>
            </w:r>
            <w:proofErr w:type="spellStart"/>
            <w:r>
              <w:t>pristojbe</w:t>
            </w:r>
            <w:proofErr w:type="spellEnd"/>
            <w:r>
              <w:t xml:space="preserve"> po </w:t>
            </w:r>
            <w:proofErr w:type="spellStart"/>
            <w:r>
              <w:t>posebnim</w:t>
            </w:r>
            <w:proofErr w:type="spellEnd"/>
            <w:r>
              <w:t xml:space="preserve"> </w:t>
            </w:r>
            <w:proofErr w:type="spellStart"/>
            <w:r>
              <w:t>propisima</w:t>
            </w:r>
            <w:proofErr w:type="spellEnd"/>
            <w:r>
              <w:t xml:space="preserve"> i </w:t>
            </w:r>
            <w:proofErr w:type="spellStart"/>
            <w:r>
              <w:t>naknade</w:t>
            </w:r>
            <w:proofErr w:type="spellEnd"/>
            <w:r w:rsidR="002335B9">
              <w:t xml:space="preserve"> (165)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3BE5C" w14:textId="1B82B3BD" w:rsidR="00845428" w:rsidRDefault="005A1464">
            <w:pPr>
              <w:jc w:val="right"/>
            </w:pPr>
            <w:r>
              <w:t>4</w:t>
            </w:r>
            <w:r w:rsidR="002335B9">
              <w:t>3.119,21</w:t>
            </w:r>
          </w:p>
        </w:tc>
      </w:tr>
      <w:tr w:rsidR="00845428" w14:paraId="0846B929" w14:textId="77777777" w:rsidTr="00845428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F2CB" w14:textId="05D37CE5" w:rsidR="00845428" w:rsidRDefault="0026376A"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pomoći</w:t>
            </w:r>
            <w:proofErr w:type="spellEnd"/>
            <w:r>
              <w:t xml:space="preserve"> </w:t>
            </w:r>
            <w:proofErr w:type="spellStart"/>
            <w:r>
              <w:t>proračunu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proračun</w:t>
            </w:r>
            <w:proofErr w:type="spellEnd"/>
            <w:r w:rsidR="002335B9">
              <w:t xml:space="preserve"> (163)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1F7A" w14:textId="441848DF" w:rsidR="00845428" w:rsidRDefault="005A1464">
            <w:pPr>
              <w:jc w:val="right"/>
            </w:pPr>
            <w:r>
              <w:t>7.508,40</w:t>
            </w:r>
          </w:p>
        </w:tc>
      </w:tr>
      <w:tr w:rsidR="00845428" w14:paraId="0FA62CC4" w14:textId="77777777" w:rsidTr="00845428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FDF0" w14:textId="6CFC3864" w:rsidR="00845428" w:rsidRDefault="0026376A"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prihode</w:t>
            </w:r>
            <w:proofErr w:type="spellEnd"/>
            <w:r>
              <w:t xml:space="preserve"> od </w:t>
            </w:r>
            <w:proofErr w:type="spellStart"/>
            <w:r>
              <w:t>prodaje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  <w:r>
              <w:t xml:space="preserve"> i </w:t>
            </w:r>
            <w:proofErr w:type="spellStart"/>
            <w:r>
              <w:t>roba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pruženih</w:t>
            </w:r>
            <w:proofErr w:type="spellEnd"/>
            <w:r>
              <w:t xml:space="preserve"> </w:t>
            </w:r>
            <w:proofErr w:type="spellStart"/>
            <w:r w:rsidR="002335B9">
              <w:t>usluga</w:t>
            </w:r>
            <w:proofErr w:type="spellEnd"/>
            <w:r w:rsidR="002335B9">
              <w:t xml:space="preserve"> (166)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FA1D2" w14:textId="74F8374D" w:rsidR="00845428" w:rsidRDefault="002335B9">
            <w:pPr>
              <w:jc w:val="right"/>
            </w:pPr>
            <w:r>
              <w:t>163,80</w:t>
            </w:r>
          </w:p>
        </w:tc>
      </w:tr>
      <w:tr w:rsidR="00845428" w14:paraId="72C0AFAA" w14:textId="77777777" w:rsidTr="00845428">
        <w:trPr>
          <w:trHeight w:val="315"/>
        </w:trPr>
        <w:tc>
          <w:tcPr>
            <w:tcW w:w="6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276E48" w14:textId="77777777" w:rsidR="00845428" w:rsidRDefault="00845428"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BBDC" w14:textId="404DC4F6" w:rsidR="00845428" w:rsidRDefault="005A1464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8555F1">
              <w:rPr>
                <w:rFonts w:ascii="Calibri" w:hAnsi="Calibri" w:cs="Calibri"/>
                <w:b/>
                <w:bCs/>
                <w:color w:val="000000"/>
              </w:rPr>
              <w:t>2.282,78</w:t>
            </w:r>
          </w:p>
        </w:tc>
      </w:tr>
    </w:tbl>
    <w:p w14:paraId="53988ECD" w14:textId="29D88E77" w:rsidR="002239C2" w:rsidRDefault="002239C2" w:rsidP="00E53BCD">
      <w:pPr>
        <w:ind w:firstLine="360"/>
        <w:jc w:val="both"/>
        <w:rPr>
          <w:b/>
          <w:sz w:val="24"/>
          <w:szCs w:val="24"/>
          <w:lang w:val="hr-HR"/>
        </w:rPr>
      </w:pPr>
    </w:p>
    <w:p w14:paraId="73DE2C44" w14:textId="2D552005" w:rsidR="0026376A" w:rsidRDefault="0026376A" w:rsidP="00E53BCD">
      <w:pPr>
        <w:ind w:firstLine="360"/>
        <w:jc w:val="both"/>
        <w:rPr>
          <w:b/>
          <w:sz w:val="24"/>
          <w:szCs w:val="24"/>
          <w:lang w:val="hr-HR"/>
        </w:rPr>
      </w:pPr>
    </w:p>
    <w:p w14:paraId="5A68DFF4" w14:textId="09362647" w:rsidR="0026376A" w:rsidRDefault="0026376A" w:rsidP="0026376A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t>Izmjenama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Pravilnika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proračunskom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računovodstvu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propisano</w:t>
      </w:r>
      <w:proofErr w:type="spellEnd"/>
      <w:r w:rsidRPr="007C5174">
        <w:rPr>
          <w:sz w:val="24"/>
          <w:szCs w:val="24"/>
        </w:rPr>
        <w:t xml:space="preserve"> je da se </w:t>
      </w:r>
      <w:proofErr w:type="spellStart"/>
      <w:r w:rsidRPr="007C5174">
        <w:rPr>
          <w:sz w:val="24"/>
          <w:szCs w:val="24"/>
        </w:rPr>
        <w:t>ispravak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vrijednosti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obavezno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provodi</w:t>
      </w:r>
      <w:proofErr w:type="spellEnd"/>
      <w:r w:rsidRPr="007C5174">
        <w:rPr>
          <w:sz w:val="24"/>
          <w:szCs w:val="24"/>
        </w:rPr>
        <w:t xml:space="preserve"> na </w:t>
      </w:r>
      <w:proofErr w:type="spellStart"/>
      <w:r w:rsidRPr="007C5174">
        <w:rPr>
          <w:sz w:val="24"/>
          <w:szCs w:val="24"/>
        </w:rPr>
        <w:t>kraju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proračunske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godine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uzimajući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obzir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kašnjenje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naplati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preko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godine</w:t>
      </w:r>
      <w:proofErr w:type="spellEnd"/>
      <w:r w:rsidRPr="007C5174">
        <w:rPr>
          <w:sz w:val="24"/>
          <w:szCs w:val="24"/>
        </w:rPr>
        <w:t xml:space="preserve"> dana i </w:t>
      </w:r>
      <w:proofErr w:type="spellStart"/>
      <w:r w:rsidRPr="007C5174">
        <w:rPr>
          <w:sz w:val="24"/>
          <w:szCs w:val="24"/>
        </w:rPr>
        <w:t>pokretanje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stečajnog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ili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likvidacijskog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postupka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nad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dužnikom</w:t>
      </w:r>
      <w:proofErr w:type="spellEnd"/>
      <w:r w:rsidRPr="007C5174">
        <w:rPr>
          <w:sz w:val="24"/>
          <w:szCs w:val="24"/>
        </w:rPr>
        <w:t xml:space="preserve">. Ako se s </w:t>
      </w:r>
      <w:proofErr w:type="spellStart"/>
      <w:r w:rsidRPr="007C5174">
        <w:rPr>
          <w:sz w:val="24"/>
          <w:szCs w:val="24"/>
        </w:rPr>
        <w:t>naplatom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kasni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između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jedne</w:t>
      </w:r>
      <w:proofErr w:type="spellEnd"/>
      <w:r w:rsidRPr="007C5174">
        <w:rPr>
          <w:sz w:val="24"/>
          <w:szCs w:val="24"/>
        </w:rPr>
        <w:t xml:space="preserve"> i tri </w:t>
      </w:r>
      <w:proofErr w:type="spellStart"/>
      <w:r w:rsidRPr="007C5174">
        <w:rPr>
          <w:sz w:val="24"/>
          <w:szCs w:val="24"/>
        </w:rPr>
        <w:t>godine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vrijednost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ispravlja</w:t>
      </w:r>
      <w:proofErr w:type="spellEnd"/>
      <w:r w:rsidRPr="007C5174">
        <w:rPr>
          <w:sz w:val="24"/>
          <w:szCs w:val="24"/>
        </w:rPr>
        <w:t xml:space="preserve"> se po </w:t>
      </w:r>
      <w:proofErr w:type="spellStart"/>
      <w:r w:rsidRPr="007C5174">
        <w:rPr>
          <w:sz w:val="24"/>
          <w:szCs w:val="24"/>
        </w:rPr>
        <w:t>stopi</w:t>
      </w:r>
      <w:proofErr w:type="spellEnd"/>
      <w:r w:rsidRPr="007C5174">
        <w:rPr>
          <w:sz w:val="24"/>
          <w:szCs w:val="24"/>
        </w:rPr>
        <w:t xml:space="preserve"> od 50%, a za </w:t>
      </w:r>
      <w:proofErr w:type="spellStart"/>
      <w:r w:rsidRPr="007C5174">
        <w:rPr>
          <w:sz w:val="24"/>
          <w:szCs w:val="24"/>
        </w:rPr>
        <w:t>kašnjenja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iznad</w:t>
      </w:r>
      <w:proofErr w:type="spellEnd"/>
      <w:r w:rsidRPr="007C5174">
        <w:rPr>
          <w:sz w:val="24"/>
          <w:szCs w:val="24"/>
        </w:rPr>
        <w:t xml:space="preserve"> tri </w:t>
      </w:r>
      <w:proofErr w:type="spellStart"/>
      <w:r w:rsidRPr="007C5174">
        <w:rPr>
          <w:sz w:val="24"/>
          <w:szCs w:val="24"/>
        </w:rPr>
        <w:t>godine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vrijednost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ispravlja</w:t>
      </w:r>
      <w:proofErr w:type="spellEnd"/>
      <w:r w:rsidRPr="007C5174">
        <w:rPr>
          <w:sz w:val="24"/>
          <w:szCs w:val="24"/>
        </w:rPr>
        <w:t xml:space="preserve"> se po </w:t>
      </w:r>
      <w:proofErr w:type="spellStart"/>
      <w:r w:rsidRPr="007C5174">
        <w:rPr>
          <w:sz w:val="24"/>
          <w:szCs w:val="24"/>
        </w:rPr>
        <w:t>stopi</w:t>
      </w:r>
      <w:proofErr w:type="spellEnd"/>
      <w:r w:rsidRPr="007C5174">
        <w:rPr>
          <w:sz w:val="24"/>
          <w:szCs w:val="24"/>
        </w:rPr>
        <w:t xml:space="preserve"> od 100%. Ako je </w:t>
      </w:r>
      <w:proofErr w:type="spellStart"/>
      <w:r w:rsidRPr="007C5174">
        <w:rPr>
          <w:sz w:val="24"/>
          <w:szCs w:val="24"/>
        </w:rPr>
        <w:t>nad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dužnikom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pokrenut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stečajni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ili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likvidacijski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postupak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vrijednost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ispravlja</w:t>
      </w:r>
      <w:proofErr w:type="spellEnd"/>
      <w:r w:rsidRPr="007C5174">
        <w:rPr>
          <w:sz w:val="24"/>
          <w:szCs w:val="24"/>
        </w:rPr>
        <w:t xml:space="preserve"> se po </w:t>
      </w:r>
      <w:proofErr w:type="spellStart"/>
      <w:r w:rsidRPr="007C5174">
        <w:rPr>
          <w:sz w:val="24"/>
          <w:szCs w:val="24"/>
        </w:rPr>
        <w:t>stopi</w:t>
      </w:r>
      <w:proofErr w:type="spellEnd"/>
      <w:r w:rsidRPr="007C5174">
        <w:rPr>
          <w:sz w:val="24"/>
          <w:szCs w:val="24"/>
        </w:rPr>
        <w:t xml:space="preserve"> od 75%.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koja</w:t>
      </w:r>
      <w:proofErr w:type="spellEnd"/>
      <w:r w:rsidRPr="007C5174">
        <w:rPr>
          <w:sz w:val="24"/>
          <w:szCs w:val="24"/>
        </w:rPr>
        <w:t xml:space="preserve"> je </w:t>
      </w:r>
      <w:proofErr w:type="spellStart"/>
      <w:r w:rsidRPr="007C5174">
        <w:rPr>
          <w:sz w:val="24"/>
          <w:szCs w:val="24"/>
        </w:rPr>
        <w:t>proveden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ispravak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vrijednosti</w:t>
      </w:r>
      <w:proofErr w:type="spellEnd"/>
      <w:r w:rsidRPr="007C5174">
        <w:rPr>
          <w:sz w:val="24"/>
          <w:szCs w:val="24"/>
        </w:rPr>
        <w:t xml:space="preserve"> po </w:t>
      </w:r>
      <w:proofErr w:type="spellStart"/>
      <w:r w:rsidRPr="007C5174">
        <w:rPr>
          <w:sz w:val="24"/>
          <w:szCs w:val="24"/>
        </w:rPr>
        <w:t>stopi</w:t>
      </w:r>
      <w:proofErr w:type="spellEnd"/>
      <w:r w:rsidRPr="007C5174">
        <w:rPr>
          <w:sz w:val="24"/>
          <w:szCs w:val="24"/>
        </w:rPr>
        <w:t xml:space="preserve"> od 100</w:t>
      </w:r>
      <w:proofErr w:type="gramStart"/>
      <w:r w:rsidRPr="007C5174">
        <w:rPr>
          <w:sz w:val="24"/>
          <w:szCs w:val="24"/>
        </w:rPr>
        <w:t>%  (</w:t>
      </w:r>
      <w:proofErr w:type="gramEnd"/>
      <w:r w:rsidRPr="007C5174">
        <w:rPr>
          <w:sz w:val="24"/>
          <w:szCs w:val="24"/>
        </w:rPr>
        <w:t xml:space="preserve">u </w:t>
      </w:r>
      <w:proofErr w:type="spellStart"/>
      <w:r w:rsidRPr="007C5174">
        <w:rPr>
          <w:sz w:val="24"/>
          <w:szCs w:val="24"/>
        </w:rPr>
        <w:t>potpunosti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ispravljena</w:t>
      </w:r>
      <w:proofErr w:type="spellEnd"/>
      <w:r w:rsidRPr="007C5174">
        <w:rPr>
          <w:sz w:val="24"/>
          <w:szCs w:val="24"/>
        </w:rPr>
        <w:t xml:space="preserve">), </w:t>
      </w:r>
      <w:proofErr w:type="spellStart"/>
      <w:r w:rsidRPr="007C5174">
        <w:rPr>
          <w:sz w:val="24"/>
          <w:szCs w:val="24"/>
        </w:rPr>
        <w:t>zadržavaju</w:t>
      </w:r>
      <w:proofErr w:type="spellEnd"/>
      <w:r w:rsidRPr="007C5174">
        <w:rPr>
          <w:sz w:val="24"/>
          <w:szCs w:val="24"/>
        </w:rPr>
        <w:t xml:space="preserve"> se u </w:t>
      </w:r>
      <w:proofErr w:type="spellStart"/>
      <w:r w:rsidRPr="007C5174">
        <w:rPr>
          <w:sz w:val="24"/>
          <w:szCs w:val="24"/>
        </w:rPr>
        <w:t>bilančnoj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evidenciji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sve</w:t>
      </w:r>
      <w:proofErr w:type="spellEnd"/>
      <w:r w:rsidRPr="007C5174">
        <w:rPr>
          <w:sz w:val="24"/>
          <w:szCs w:val="24"/>
        </w:rPr>
        <w:t xml:space="preserve"> do </w:t>
      </w:r>
      <w:proofErr w:type="spellStart"/>
      <w:r w:rsidRPr="007C5174">
        <w:rPr>
          <w:sz w:val="24"/>
          <w:szCs w:val="24"/>
        </w:rPr>
        <w:t>trenutka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prestanka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postojanja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pravne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osnove</w:t>
      </w:r>
      <w:proofErr w:type="spellEnd"/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njihovu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naplatu</w:t>
      </w:r>
      <w:proofErr w:type="spellEnd"/>
      <w:r w:rsidRPr="007C5174">
        <w:rPr>
          <w:sz w:val="24"/>
          <w:szCs w:val="24"/>
        </w:rPr>
        <w:t xml:space="preserve">. </w:t>
      </w:r>
      <w:proofErr w:type="spellStart"/>
      <w:r w:rsidRPr="007C5174">
        <w:rPr>
          <w:sz w:val="24"/>
          <w:szCs w:val="24"/>
        </w:rPr>
        <w:t>Temeljem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navedenog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izvršen</w:t>
      </w:r>
      <w:proofErr w:type="spellEnd"/>
      <w:r w:rsidRPr="007C5174">
        <w:rPr>
          <w:sz w:val="24"/>
          <w:szCs w:val="24"/>
        </w:rPr>
        <w:t xml:space="preserve"> je </w:t>
      </w:r>
      <w:proofErr w:type="spellStart"/>
      <w:r w:rsidRPr="007C5174">
        <w:rPr>
          <w:sz w:val="24"/>
          <w:szCs w:val="24"/>
        </w:rPr>
        <w:t>ispravak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vrijednosti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potraživanja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iznosu</w:t>
      </w:r>
      <w:proofErr w:type="spellEnd"/>
      <w:r w:rsidRPr="007C5174">
        <w:rPr>
          <w:sz w:val="24"/>
          <w:szCs w:val="24"/>
        </w:rPr>
        <w:t xml:space="preserve"> </w:t>
      </w:r>
      <w:r w:rsidR="002335B9">
        <w:rPr>
          <w:sz w:val="24"/>
          <w:szCs w:val="24"/>
        </w:rPr>
        <w:t>30.383,87</w:t>
      </w:r>
      <w:r w:rsidR="00A42A9E">
        <w:rPr>
          <w:sz w:val="24"/>
          <w:szCs w:val="24"/>
        </w:rPr>
        <w:t xml:space="preserve"> </w:t>
      </w:r>
      <w:proofErr w:type="spellStart"/>
      <w:r w:rsidR="00A42A9E">
        <w:rPr>
          <w:sz w:val="24"/>
          <w:szCs w:val="24"/>
        </w:rPr>
        <w:t>eur</w:t>
      </w:r>
      <w:r w:rsidR="005A1464">
        <w:rPr>
          <w:sz w:val="24"/>
          <w:szCs w:val="24"/>
        </w:rPr>
        <w:t>a</w:t>
      </w:r>
      <w:proofErr w:type="spellEnd"/>
      <w:r w:rsidRPr="007C5174">
        <w:rPr>
          <w:sz w:val="24"/>
          <w:szCs w:val="24"/>
        </w:rPr>
        <w:t>.</w:t>
      </w:r>
    </w:p>
    <w:p w14:paraId="14C54746" w14:textId="77777777" w:rsidR="002F496C" w:rsidRPr="007C5174" w:rsidRDefault="002F496C" w:rsidP="0026376A">
      <w:pPr>
        <w:jc w:val="both"/>
        <w:rPr>
          <w:sz w:val="24"/>
          <w:szCs w:val="24"/>
        </w:rPr>
      </w:pPr>
    </w:p>
    <w:p w14:paraId="48E3A3FF" w14:textId="7C9F7AA6" w:rsidR="00E53BCD" w:rsidRDefault="00E53BCD" w:rsidP="00945A5A">
      <w:pPr>
        <w:jc w:val="both"/>
        <w:rPr>
          <w:sz w:val="24"/>
          <w:szCs w:val="24"/>
        </w:rPr>
      </w:pPr>
    </w:p>
    <w:p w14:paraId="3467E37E" w14:textId="0E3E2181" w:rsidR="00945A5A" w:rsidRDefault="00945A5A" w:rsidP="00945A5A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uz šifru B003 – Obveze i vlastiti izvori</w:t>
      </w:r>
    </w:p>
    <w:p w14:paraId="734AB46B" w14:textId="77777777" w:rsidR="008E0D5A" w:rsidRDefault="008E0D5A" w:rsidP="00945A5A">
      <w:pPr>
        <w:jc w:val="both"/>
        <w:rPr>
          <w:sz w:val="24"/>
          <w:szCs w:val="24"/>
        </w:rPr>
      </w:pPr>
    </w:p>
    <w:p w14:paraId="68BCE383" w14:textId="7788B126" w:rsidR="00945A5A" w:rsidRPr="007C5174" w:rsidRDefault="00945A5A" w:rsidP="00945A5A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t>Stanje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obveza</w:t>
      </w:r>
      <w:proofErr w:type="spellEnd"/>
      <w:r w:rsidRPr="007C5174">
        <w:rPr>
          <w:sz w:val="24"/>
          <w:szCs w:val="24"/>
        </w:rPr>
        <w:t xml:space="preserve"> na dan 31.12.202</w:t>
      </w:r>
      <w:r w:rsidR="005A1464">
        <w:rPr>
          <w:sz w:val="24"/>
          <w:szCs w:val="24"/>
        </w:rPr>
        <w:t>4</w:t>
      </w:r>
      <w:r w:rsidRPr="007C5174">
        <w:rPr>
          <w:sz w:val="24"/>
          <w:szCs w:val="24"/>
        </w:rPr>
        <w:t xml:space="preserve">. </w:t>
      </w:r>
      <w:proofErr w:type="spellStart"/>
      <w:r w:rsidRPr="007C5174">
        <w:rPr>
          <w:sz w:val="24"/>
          <w:szCs w:val="24"/>
        </w:rPr>
        <w:t>iznosi</w:t>
      </w:r>
      <w:proofErr w:type="spellEnd"/>
      <w:r w:rsidRPr="007C5174">
        <w:rPr>
          <w:sz w:val="24"/>
          <w:szCs w:val="24"/>
        </w:rPr>
        <w:t xml:space="preserve"> </w:t>
      </w:r>
      <w:r w:rsidR="005A1464">
        <w:rPr>
          <w:sz w:val="24"/>
          <w:szCs w:val="24"/>
        </w:rPr>
        <w:t>19.197,10</w:t>
      </w:r>
      <w:r w:rsidR="002F496C">
        <w:rPr>
          <w:sz w:val="24"/>
          <w:szCs w:val="24"/>
        </w:rPr>
        <w:t xml:space="preserve"> </w:t>
      </w:r>
      <w:proofErr w:type="spellStart"/>
      <w:r w:rsidR="002F496C">
        <w:rPr>
          <w:sz w:val="24"/>
          <w:szCs w:val="24"/>
        </w:rPr>
        <w:t>eur</w:t>
      </w:r>
      <w:r w:rsidR="005A1464">
        <w:rPr>
          <w:sz w:val="24"/>
          <w:szCs w:val="24"/>
        </w:rPr>
        <w:t>a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šifra</w:t>
      </w:r>
      <w:proofErr w:type="spellEnd"/>
      <w:r>
        <w:rPr>
          <w:sz w:val="24"/>
          <w:szCs w:val="24"/>
        </w:rPr>
        <w:t xml:space="preserve"> 2</w:t>
      </w:r>
      <w:r w:rsidRPr="007C5174">
        <w:rPr>
          <w:sz w:val="24"/>
          <w:szCs w:val="24"/>
        </w:rPr>
        <w:t xml:space="preserve">). Od </w:t>
      </w:r>
      <w:proofErr w:type="spellStart"/>
      <w:r w:rsidRPr="007C5174">
        <w:rPr>
          <w:sz w:val="24"/>
          <w:szCs w:val="24"/>
        </w:rPr>
        <w:t>navedenog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proofErr w:type="gramStart"/>
      <w:r w:rsidRPr="007C5174">
        <w:rPr>
          <w:sz w:val="24"/>
          <w:szCs w:val="24"/>
        </w:rPr>
        <w:t>iznosa</w:t>
      </w:r>
      <w:proofErr w:type="spellEnd"/>
      <w:r w:rsidRPr="007C51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dospjele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 xml:space="preserve"> </w:t>
      </w:r>
      <w:r w:rsidR="005A1464">
        <w:rPr>
          <w:sz w:val="24"/>
          <w:szCs w:val="24"/>
        </w:rPr>
        <w:t>2.77</w:t>
      </w:r>
      <w:r w:rsidR="002D6E66">
        <w:rPr>
          <w:sz w:val="24"/>
          <w:szCs w:val="24"/>
        </w:rPr>
        <w:t>2,55</w:t>
      </w:r>
      <w:r>
        <w:rPr>
          <w:sz w:val="24"/>
          <w:szCs w:val="24"/>
        </w:rPr>
        <w:t xml:space="preserve"> </w:t>
      </w:r>
      <w:proofErr w:type="spellStart"/>
      <w:r w:rsidR="002F496C">
        <w:rPr>
          <w:sz w:val="24"/>
          <w:szCs w:val="24"/>
        </w:rPr>
        <w:t>eura</w:t>
      </w:r>
      <w:proofErr w:type="spellEnd"/>
      <w:r w:rsidRPr="007C5174">
        <w:rPr>
          <w:sz w:val="24"/>
          <w:szCs w:val="24"/>
        </w:rPr>
        <w:t>.</w:t>
      </w:r>
    </w:p>
    <w:p w14:paraId="31710935" w14:textId="77777777" w:rsidR="00945A5A" w:rsidRPr="007C5174" w:rsidRDefault="00945A5A" w:rsidP="00945A5A">
      <w:pPr>
        <w:jc w:val="both"/>
        <w:rPr>
          <w:sz w:val="24"/>
          <w:szCs w:val="24"/>
        </w:rPr>
      </w:pPr>
    </w:p>
    <w:p w14:paraId="587B1051" w14:textId="77777777" w:rsidR="00945A5A" w:rsidRPr="007C5174" w:rsidRDefault="00945A5A" w:rsidP="00945A5A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t>Utvrđivanje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rezultata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poslovanja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propisano</w:t>
      </w:r>
      <w:proofErr w:type="spellEnd"/>
      <w:r w:rsidRPr="007C5174">
        <w:rPr>
          <w:sz w:val="24"/>
          <w:szCs w:val="24"/>
        </w:rPr>
        <w:t xml:space="preserve"> je </w:t>
      </w:r>
      <w:proofErr w:type="spellStart"/>
      <w:r w:rsidRPr="007C5174">
        <w:rPr>
          <w:sz w:val="24"/>
          <w:szCs w:val="24"/>
        </w:rPr>
        <w:t>čl</w:t>
      </w:r>
      <w:proofErr w:type="spellEnd"/>
      <w:r w:rsidRPr="007C5174">
        <w:rPr>
          <w:sz w:val="24"/>
          <w:szCs w:val="24"/>
        </w:rPr>
        <w:t xml:space="preserve"> 81. i 82. </w:t>
      </w:r>
      <w:proofErr w:type="spellStart"/>
      <w:r w:rsidRPr="007C5174">
        <w:rPr>
          <w:sz w:val="24"/>
          <w:szCs w:val="24"/>
        </w:rPr>
        <w:t>Pravilnika</w:t>
      </w:r>
      <w:proofErr w:type="spellEnd"/>
      <w:r w:rsidRPr="007C5174">
        <w:rPr>
          <w:sz w:val="24"/>
          <w:szCs w:val="24"/>
        </w:rPr>
        <w:t xml:space="preserve"> o </w:t>
      </w:r>
      <w:proofErr w:type="spellStart"/>
      <w:r w:rsidRPr="007C5174">
        <w:rPr>
          <w:sz w:val="24"/>
          <w:szCs w:val="24"/>
        </w:rPr>
        <w:t>proračunskom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računovodstvu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računskom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planu</w:t>
      </w:r>
      <w:proofErr w:type="spellEnd"/>
      <w:r w:rsidRPr="007C5174">
        <w:rPr>
          <w:sz w:val="24"/>
          <w:szCs w:val="24"/>
        </w:rPr>
        <w:t xml:space="preserve">. U </w:t>
      </w:r>
      <w:proofErr w:type="spellStart"/>
      <w:r w:rsidRPr="007C5174">
        <w:rPr>
          <w:sz w:val="24"/>
          <w:szCs w:val="24"/>
        </w:rPr>
        <w:t>postupku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utvrđivanja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rezultata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najprije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provodi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sučeljavanje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primitaka</w:t>
      </w:r>
      <w:proofErr w:type="spellEnd"/>
      <w:r w:rsidRPr="007C5174">
        <w:rPr>
          <w:sz w:val="24"/>
          <w:szCs w:val="24"/>
        </w:rPr>
        <w:t xml:space="preserve"> s </w:t>
      </w:r>
      <w:proofErr w:type="spellStart"/>
      <w:r w:rsidRPr="007C5174">
        <w:rPr>
          <w:sz w:val="24"/>
          <w:szCs w:val="24"/>
        </w:rPr>
        <w:t>rashodima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izdacima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te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utvrđuje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njihova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razlika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kao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višak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ili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manjak</w:t>
      </w:r>
      <w:proofErr w:type="spellEnd"/>
      <w:r w:rsidRPr="007C5174">
        <w:rPr>
          <w:sz w:val="24"/>
          <w:szCs w:val="24"/>
        </w:rPr>
        <w:t xml:space="preserve"> po </w:t>
      </w:r>
      <w:proofErr w:type="spellStart"/>
      <w:r w:rsidRPr="007C5174">
        <w:rPr>
          <w:sz w:val="24"/>
          <w:szCs w:val="24"/>
        </w:rPr>
        <w:t>tekućim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kapitalnim</w:t>
      </w:r>
      <w:proofErr w:type="spellEnd"/>
      <w:r w:rsidRPr="007C5174">
        <w:rPr>
          <w:sz w:val="24"/>
          <w:szCs w:val="24"/>
        </w:rPr>
        <w:t xml:space="preserve"> i </w:t>
      </w:r>
      <w:proofErr w:type="spellStart"/>
      <w:r w:rsidRPr="007C5174">
        <w:rPr>
          <w:sz w:val="24"/>
          <w:szCs w:val="24"/>
        </w:rPr>
        <w:t>financijskim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aktivnostima</w:t>
      </w:r>
      <w:proofErr w:type="spellEnd"/>
      <w:r w:rsidRPr="007C5174">
        <w:rPr>
          <w:sz w:val="24"/>
          <w:szCs w:val="24"/>
        </w:rPr>
        <w:t xml:space="preserve"> (</w:t>
      </w:r>
      <w:proofErr w:type="spellStart"/>
      <w:r w:rsidRPr="007C5174">
        <w:rPr>
          <w:sz w:val="24"/>
          <w:szCs w:val="24"/>
        </w:rPr>
        <w:t>sučeljavanje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skupina</w:t>
      </w:r>
      <w:proofErr w:type="spellEnd"/>
      <w:r w:rsidRPr="007C5174">
        <w:rPr>
          <w:sz w:val="24"/>
          <w:szCs w:val="24"/>
        </w:rPr>
        <w:t xml:space="preserve"> 3 i 6, 4 i 7, </w:t>
      </w:r>
      <w:proofErr w:type="spellStart"/>
      <w:r w:rsidRPr="007C5174">
        <w:rPr>
          <w:sz w:val="24"/>
          <w:szCs w:val="24"/>
        </w:rPr>
        <w:t>te</w:t>
      </w:r>
      <w:proofErr w:type="spellEnd"/>
      <w:r w:rsidRPr="007C5174">
        <w:rPr>
          <w:sz w:val="24"/>
          <w:szCs w:val="24"/>
        </w:rPr>
        <w:t xml:space="preserve"> 5 i 8). </w:t>
      </w:r>
      <w:proofErr w:type="spellStart"/>
      <w:r w:rsidRPr="007C5174">
        <w:rPr>
          <w:sz w:val="24"/>
          <w:szCs w:val="24"/>
        </w:rPr>
        <w:t>Nakon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navedenog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sučeljavanja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provode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obvezne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korekcije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rezultata</w:t>
      </w:r>
      <w:proofErr w:type="spellEnd"/>
      <w:r w:rsidRPr="007C5174">
        <w:rPr>
          <w:sz w:val="24"/>
          <w:szCs w:val="24"/>
        </w:rPr>
        <w:t xml:space="preserve"> – za </w:t>
      </w:r>
      <w:proofErr w:type="spellStart"/>
      <w:r w:rsidRPr="007C5174">
        <w:rPr>
          <w:sz w:val="24"/>
          <w:szCs w:val="24"/>
        </w:rPr>
        <w:t>dio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prihoda</w:t>
      </w:r>
      <w:proofErr w:type="spellEnd"/>
      <w:r w:rsidRPr="007C5174">
        <w:rPr>
          <w:sz w:val="24"/>
          <w:szCs w:val="24"/>
        </w:rPr>
        <w:t xml:space="preserve"> 6 </w:t>
      </w:r>
      <w:proofErr w:type="spellStart"/>
      <w:r w:rsidRPr="007C5174">
        <w:rPr>
          <w:sz w:val="24"/>
          <w:szCs w:val="24"/>
        </w:rPr>
        <w:t>kojom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financira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dio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rashoda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4, za </w:t>
      </w:r>
      <w:proofErr w:type="spellStart"/>
      <w:r w:rsidRPr="007C5174">
        <w:rPr>
          <w:sz w:val="24"/>
          <w:szCs w:val="24"/>
        </w:rPr>
        <w:t>dio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prihoda</w:t>
      </w:r>
      <w:proofErr w:type="spellEnd"/>
      <w:r w:rsidRPr="007C5174">
        <w:rPr>
          <w:sz w:val="24"/>
          <w:szCs w:val="24"/>
        </w:rPr>
        <w:t xml:space="preserve"> 7 </w:t>
      </w:r>
      <w:proofErr w:type="spellStart"/>
      <w:r w:rsidRPr="007C5174">
        <w:rPr>
          <w:sz w:val="24"/>
          <w:szCs w:val="24"/>
        </w:rPr>
        <w:t>kojom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financira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dio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rashoda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3 </w:t>
      </w:r>
      <w:proofErr w:type="spellStart"/>
      <w:r w:rsidRPr="007C5174">
        <w:rPr>
          <w:sz w:val="24"/>
          <w:szCs w:val="24"/>
        </w:rPr>
        <w:t>te</w:t>
      </w:r>
      <w:proofErr w:type="spellEnd"/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dio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prihoda</w:t>
      </w:r>
      <w:proofErr w:type="spellEnd"/>
      <w:r w:rsidRPr="007C5174">
        <w:rPr>
          <w:sz w:val="24"/>
          <w:szCs w:val="24"/>
        </w:rPr>
        <w:t xml:space="preserve"> 7 </w:t>
      </w:r>
      <w:proofErr w:type="spellStart"/>
      <w:r w:rsidRPr="007C5174">
        <w:rPr>
          <w:sz w:val="24"/>
          <w:szCs w:val="24"/>
        </w:rPr>
        <w:t>kojom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financira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dio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izdataka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5.</w:t>
      </w:r>
      <w:r w:rsidRPr="007C5174">
        <w:rPr>
          <w:color w:val="FF0000"/>
          <w:sz w:val="24"/>
          <w:szCs w:val="24"/>
        </w:rPr>
        <w:t xml:space="preserve"> </w:t>
      </w:r>
    </w:p>
    <w:p w14:paraId="042DDA02" w14:textId="77777777" w:rsidR="00945A5A" w:rsidRPr="007C5174" w:rsidRDefault="00945A5A" w:rsidP="00945A5A">
      <w:pPr>
        <w:jc w:val="both"/>
        <w:rPr>
          <w:color w:val="FF0000"/>
          <w:sz w:val="24"/>
          <w:szCs w:val="24"/>
        </w:rPr>
      </w:pPr>
    </w:p>
    <w:p w14:paraId="6E112563" w14:textId="77777777" w:rsidR="00945A5A" w:rsidRPr="007C5174" w:rsidRDefault="00945A5A" w:rsidP="00945A5A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t>Korekcije</w:t>
      </w:r>
      <w:proofErr w:type="spellEnd"/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navedene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6 (koji </w:t>
      </w:r>
      <w:proofErr w:type="spellStart"/>
      <w:r w:rsidRPr="007C5174">
        <w:rPr>
          <w:sz w:val="24"/>
          <w:szCs w:val="24"/>
        </w:rPr>
        <w:t>su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utrošeni</w:t>
      </w:r>
      <w:proofErr w:type="spellEnd"/>
      <w:r w:rsidRPr="007C5174">
        <w:rPr>
          <w:sz w:val="24"/>
          <w:szCs w:val="24"/>
        </w:rPr>
        <w:t xml:space="preserve"> za </w:t>
      </w:r>
      <w:proofErr w:type="spellStart"/>
      <w:r w:rsidRPr="007C5174">
        <w:rPr>
          <w:sz w:val="24"/>
          <w:szCs w:val="24"/>
        </w:rPr>
        <w:t>rashode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skupine</w:t>
      </w:r>
      <w:proofErr w:type="spellEnd"/>
      <w:r w:rsidRPr="007C5174">
        <w:rPr>
          <w:sz w:val="24"/>
          <w:szCs w:val="24"/>
        </w:rPr>
        <w:t xml:space="preserve"> 4) </w:t>
      </w:r>
      <w:proofErr w:type="spellStart"/>
      <w:r w:rsidRPr="007C5174">
        <w:rPr>
          <w:sz w:val="24"/>
          <w:szCs w:val="24"/>
        </w:rPr>
        <w:t>provedene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su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iznosima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kako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slijedi</w:t>
      </w:r>
      <w:proofErr w:type="spellEnd"/>
      <w:r w:rsidRPr="007C5174">
        <w:rPr>
          <w:sz w:val="24"/>
          <w:szCs w:val="24"/>
        </w:rPr>
        <w:t xml:space="preserve">: </w:t>
      </w:r>
    </w:p>
    <w:p w14:paraId="22D43CAE" w14:textId="77777777" w:rsidR="00945A5A" w:rsidRDefault="00945A5A" w:rsidP="00945A5A">
      <w:pPr>
        <w:jc w:val="both"/>
        <w:rPr>
          <w:sz w:val="24"/>
          <w:szCs w:val="24"/>
        </w:rPr>
      </w:pPr>
    </w:p>
    <w:p w14:paraId="4328A079" w14:textId="32B7875B" w:rsidR="00945A5A" w:rsidRDefault="00945A5A" w:rsidP="00945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63321 – </w:t>
      </w:r>
      <w:proofErr w:type="spellStart"/>
      <w:r>
        <w:rPr>
          <w:sz w:val="24"/>
          <w:szCs w:val="24"/>
        </w:rPr>
        <w:t>Ministarstvo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razvoja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DB685B">
        <w:rPr>
          <w:sz w:val="24"/>
          <w:szCs w:val="24"/>
        </w:rPr>
        <w:t>Nerazvrstana</w:t>
      </w:r>
      <w:proofErr w:type="spellEnd"/>
      <w:r w:rsidR="00DB685B">
        <w:rPr>
          <w:sz w:val="24"/>
          <w:szCs w:val="24"/>
        </w:rPr>
        <w:t xml:space="preserve"> cesta (</w:t>
      </w:r>
      <w:proofErr w:type="spellStart"/>
      <w:r w:rsidR="00DB685B">
        <w:rPr>
          <w:sz w:val="24"/>
          <w:szCs w:val="24"/>
        </w:rPr>
        <w:t>Prvomajska</w:t>
      </w:r>
      <w:proofErr w:type="spellEnd"/>
      <w:r w:rsidR="00DB685B">
        <w:rPr>
          <w:sz w:val="24"/>
          <w:szCs w:val="24"/>
        </w:rPr>
        <w:t xml:space="preserve"> </w:t>
      </w:r>
      <w:proofErr w:type="spellStart"/>
      <w:proofErr w:type="gramStart"/>
      <w:r w:rsidR="00DB685B">
        <w:rPr>
          <w:sz w:val="24"/>
          <w:szCs w:val="24"/>
        </w:rPr>
        <w:t>ulica</w:t>
      </w:r>
      <w:proofErr w:type="spellEnd"/>
      <w:r w:rsidR="00DB685B">
        <w:rPr>
          <w:sz w:val="24"/>
          <w:szCs w:val="24"/>
        </w:rPr>
        <w:t>)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</w:t>
      </w:r>
      <w:r w:rsidR="005A1464">
        <w:rPr>
          <w:sz w:val="24"/>
          <w:szCs w:val="24"/>
        </w:rPr>
        <w:t>4</w:t>
      </w:r>
      <w:r w:rsidR="00DB685B">
        <w:rPr>
          <w:sz w:val="24"/>
          <w:szCs w:val="24"/>
        </w:rPr>
        <w:t xml:space="preserve">0.000,00 </w:t>
      </w:r>
      <w:proofErr w:type="spellStart"/>
      <w:r w:rsidR="00DB685B">
        <w:rPr>
          <w:sz w:val="24"/>
          <w:szCs w:val="24"/>
        </w:rPr>
        <w:t>eura</w:t>
      </w:r>
      <w:proofErr w:type="spellEnd"/>
    </w:p>
    <w:p w14:paraId="28E7C4F2" w14:textId="77777777" w:rsidR="00945A5A" w:rsidRPr="007C5174" w:rsidRDefault="00945A5A" w:rsidP="00945A5A">
      <w:pPr>
        <w:jc w:val="both"/>
        <w:rPr>
          <w:sz w:val="24"/>
          <w:szCs w:val="24"/>
        </w:rPr>
      </w:pPr>
    </w:p>
    <w:p w14:paraId="3913AC48" w14:textId="5ACC525B" w:rsidR="00945A5A" w:rsidRPr="007C5174" w:rsidRDefault="00945A5A" w:rsidP="00945A5A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t>Provedena</w:t>
      </w:r>
      <w:proofErr w:type="spellEnd"/>
      <w:r w:rsidRPr="007C5174">
        <w:rPr>
          <w:sz w:val="24"/>
          <w:szCs w:val="24"/>
        </w:rPr>
        <w:t xml:space="preserve"> je </w:t>
      </w:r>
      <w:proofErr w:type="spellStart"/>
      <w:r w:rsidRPr="007C5174">
        <w:rPr>
          <w:sz w:val="24"/>
          <w:szCs w:val="24"/>
        </w:rPr>
        <w:t>korekcija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prihoda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poslovanja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ukupnom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iznosu</w:t>
      </w:r>
      <w:proofErr w:type="spellEnd"/>
      <w:r w:rsidRPr="007C5174">
        <w:rPr>
          <w:sz w:val="24"/>
          <w:szCs w:val="24"/>
        </w:rPr>
        <w:t xml:space="preserve"> od</w:t>
      </w:r>
      <w:r w:rsidR="00382004">
        <w:rPr>
          <w:sz w:val="24"/>
          <w:szCs w:val="24"/>
        </w:rPr>
        <w:t xml:space="preserve"> </w:t>
      </w:r>
      <w:r w:rsidR="00DB685B">
        <w:rPr>
          <w:sz w:val="24"/>
          <w:szCs w:val="24"/>
        </w:rPr>
        <w:t>4</w:t>
      </w:r>
      <w:r w:rsidR="005A1464">
        <w:rPr>
          <w:sz w:val="24"/>
          <w:szCs w:val="24"/>
        </w:rPr>
        <w:t>0</w:t>
      </w:r>
      <w:r w:rsidR="00DB685B">
        <w:rPr>
          <w:sz w:val="24"/>
          <w:szCs w:val="24"/>
        </w:rPr>
        <w:t>.</w:t>
      </w:r>
      <w:r w:rsidR="005A1464">
        <w:rPr>
          <w:sz w:val="24"/>
          <w:szCs w:val="24"/>
        </w:rPr>
        <w:t>0</w:t>
      </w:r>
      <w:r w:rsidR="00DB685B">
        <w:rPr>
          <w:sz w:val="24"/>
          <w:szCs w:val="24"/>
        </w:rPr>
        <w:t xml:space="preserve">00,00 </w:t>
      </w:r>
      <w:proofErr w:type="spellStart"/>
      <w:r w:rsidR="00DB685B">
        <w:rPr>
          <w:sz w:val="24"/>
          <w:szCs w:val="24"/>
        </w:rPr>
        <w:t>eura</w:t>
      </w:r>
      <w:proofErr w:type="spellEnd"/>
      <w:r w:rsidR="00DB685B">
        <w:rPr>
          <w:sz w:val="24"/>
          <w:szCs w:val="24"/>
        </w:rPr>
        <w:t>.</w:t>
      </w:r>
    </w:p>
    <w:p w14:paraId="42C518BA" w14:textId="77777777" w:rsidR="00945A5A" w:rsidRDefault="00945A5A" w:rsidP="00945A5A">
      <w:pPr>
        <w:jc w:val="both"/>
        <w:rPr>
          <w:sz w:val="24"/>
          <w:szCs w:val="24"/>
        </w:rPr>
      </w:pPr>
      <w:proofErr w:type="spellStart"/>
      <w:r w:rsidRPr="007C5174">
        <w:rPr>
          <w:sz w:val="24"/>
          <w:szCs w:val="24"/>
        </w:rPr>
        <w:t>Podaci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bilanci</w:t>
      </w:r>
      <w:proofErr w:type="spellEnd"/>
      <w:r w:rsidRPr="007C5174">
        <w:rPr>
          <w:sz w:val="24"/>
          <w:szCs w:val="24"/>
        </w:rPr>
        <w:t xml:space="preserve"> se </w:t>
      </w:r>
      <w:proofErr w:type="spellStart"/>
      <w:r w:rsidRPr="007C5174">
        <w:rPr>
          <w:sz w:val="24"/>
          <w:szCs w:val="24"/>
        </w:rPr>
        <w:t>iskazuju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nakon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obvezne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korekcije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rezultata</w:t>
      </w:r>
      <w:proofErr w:type="spellEnd"/>
      <w:r w:rsidRPr="007C5174">
        <w:rPr>
          <w:sz w:val="24"/>
          <w:szCs w:val="24"/>
        </w:rPr>
        <w:t xml:space="preserve">, </w:t>
      </w:r>
      <w:proofErr w:type="spellStart"/>
      <w:r w:rsidRPr="007C5174">
        <w:rPr>
          <w:sz w:val="24"/>
          <w:szCs w:val="24"/>
        </w:rPr>
        <w:t>iz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čega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proizlazi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odstupanje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odnosu</w:t>
      </w:r>
      <w:proofErr w:type="spellEnd"/>
      <w:r w:rsidRPr="007C5174">
        <w:rPr>
          <w:sz w:val="24"/>
          <w:szCs w:val="24"/>
        </w:rPr>
        <w:t xml:space="preserve"> na </w:t>
      </w:r>
      <w:proofErr w:type="spellStart"/>
      <w:r w:rsidRPr="007C5174">
        <w:rPr>
          <w:sz w:val="24"/>
          <w:szCs w:val="24"/>
        </w:rPr>
        <w:t>podatke</w:t>
      </w:r>
      <w:proofErr w:type="spellEnd"/>
      <w:r w:rsidRPr="007C5174">
        <w:rPr>
          <w:sz w:val="24"/>
          <w:szCs w:val="24"/>
        </w:rPr>
        <w:t xml:space="preserve"> koji </w:t>
      </w:r>
      <w:proofErr w:type="spellStart"/>
      <w:r w:rsidRPr="007C5174">
        <w:rPr>
          <w:sz w:val="24"/>
          <w:szCs w:val="24"/>
        </w:rPr>
        <w:t>su</w:t>
      </w:r>
      <w:proofErr w:type="spellEnd"/>
      <w:r w:rsidRPr="007C5174">
        <w:rPr>
          <w:sz w:val="24"/>
          <w:szCs w:val="24"/>
        </w:rPr>
        <w:t xml:space="preserve"> </w:t>
      </w:r>
      <w:proofErr w:type="spellStart"/>
      <w:r w:rsidRPr="007C5174">
        <w:rPr>
          <w:sz w:val="24"/>
          <w:szCs w:val="24"/>
        </w:rPr>
        <w:t>navedeni</w:t>
      </w:r>
      <w:proofErr w:type="spellEnd"/>
      <w:r w:rsidRPr="007C5174">
        <w:rPr>
          <w:sz w:val="24"/>
          <w:szCs w:val="24"/>
        </w:rPr>
        <w:t xml:space="preserve"> u </w:t>
      </w:r>
      <w:proofErr w:type="spellStart"/>
      <w:r w:rsidRPr="007C5174">
        <w:rPr>
          <w:sz w:val="24"/>
          <w:szCs w:val="24"/>
        </w:rPr>
        <w:t>obrascu</w:t>
      </w:r>
      <w:proofErr w:type="spellEnd"/>
      <w:r w:rsidRPr="007C5174">
        <w:rPr>
          <w:sz w:val="24"/>
          <w:szCs w:val="24"/>
        </w:rPr>
        <w:t xml:space="preserve"> PR-RAS. </w:t>
      </w:r>
    </w:p>
    <w:p w14:paraId="2B02E27D" w14:textId="77777777" w:rsidR="00DB685B" w:rsidRDefault="00DB685B" w:rsidP="00945A5A">
      <w:pPr>
        <w:jc w:val="both"/>
        <w:rPr>
          <w:sz w:val="24"/>
          <w:szCs w:val="24"/>
        </w:rPr>
      </w:pPr>
    </w:p>
    <w:p w14:paraId="2891AA05" w14:textId="2F1DBECA" w:rsidR="00DB685B" w:rsidRPr="007C5174" w:rsidRDefault="00DB685B" w:rsidP="00945A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Šifra</w:t>
      </w:r>
      <w:proofErr w:type="spellEnd"/>
      <w:r>
        <w:rPr>
          <w:sz w:val="24"/>
          <w:szCs w:val="24"/>
        </w:rPr>
        <w:t xml:space="preserve"> 922 </w:t>
      </w:r>
      <w:proofErr w:type="spellStart"/>
      <w:r>
        <w:rPr>
          <w:sz w:val="24"/>
          <w:szCs w:val="24"/>
        </w:rPr>
        <w:t>prikazuje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s 31.12.202</w:t>
      </w:r>
      <w:r w:rsidR="005A146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prikazuje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</w:t>
      </w:r>
      <w:r w:rsidR="005A1464">
        <w:rPr>
          <w:sz w:val="24"/>
          <w:szCs w:val="24"/>
        </w:rPr>
        <w:t>167.268,77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.</w:t>
      </w:r>
    </w:p>
    <w:p w14:paraId="4367936C" w14:textId="778F602F" w:rsidR="008C4758" w:rsidRDefault="008C4758" w:rsidP="00E53BCD">
      <w:pPr>
        <w:ind w:firstLine="360"/>
        <w:jc w:val="both"/>
        <w:rPr>
          <w:sz w:val="24"/>
          <w:szCs w:val="24"/>
          <w:lang w:val="hr-HR"/>
        </w:rPr>
      </w:pPr>
    </w:p>
    <w:p w14:paraId="16841E12" w14:textId="23DE0DE6" w:rsidR="000F053A" w:rsidRPr="00076E11" w:rsidRDefault="008C4758" w:rsidP="000F053A">
      <w:pPr>
        <w:pStyle w:val="Tijeloteksta2"/>
        <w:ind w:right="72"/>
        <w:jc w:val="both"/>
        <w:rPr>
          <w:b w:val="0"/>
          <w:bCs w:val="0"/>
        </w:rPr>
      </w:pPr>
      <w:r w:rsidRPr="00E92686">
        <w:rPr>
          <w:b w:val="0"/>
          <w:bCs w:val="0"/>
        </w:rPr>
        <w:t xml:space="preserve">Račun </w:t>
      </w:r>
      <w:proofErr w:type="spellStart"/>
      <w:r w:rsidRPr="00E92686">
        <w:rPr>
          <w:b w:val="0"/>
          <w:bCs w:val="0"/>
        </w:rPr>
        <w:t>Izvanbilančni</w:t>
      </w:r>
      <w:proofErr w:type="spellEnd"/>
      <w:r w:rsidRPr="00E92686">
        <w:rPr>
          <w:b w:val="0"/>
          <w:bCs w:val="0"/>
        </w:rPr>
        <w:t xml:space="preserve"> zapisi – pasiva (</w:t>
      </w:r>
      <w:r w:rsidR="004A10ED">
        <w:rPr>
          <w:b w:val="0"/>
          <w:bCs w:val="0"/>
        </w:rPr>
        <w:t>šifra 996</w:t>
      </w:r>
      <w:r w:rsidRPr="00E92686">
        <w:rPr>
          <w:b w:val="0"/>
          <w:bCs w:val="0"/>
        </w:rPr>
        <w:t xml:space="preserve">) </w:t>
      </w:r>
      <w:r w:rsidR="00E92686" w:rsidRPr="00E92686">
        <w:rPr>
          <w:b w:val="0"/>
          <w:bCs w:val="0"/>
        </w:rPr>
        <w:t xml:space="preserve">nalaze se </w:t>
      </w:r>
      <w:r w:rsidRPr="00E92686">
        <w:rPr>
          <w:b w:val="0"/>
          <w:bCs w:val="0"/>
        </w:rPr>
        <w:t xml:space="preserve"> instrumenti osiguranja </w:t>
      </w:r>
      <w:r w:rsidR="00E92686" w:rsidRPr="00E92686">
        <w:rPr>
          <w:b w:val="0"/>
          <w:bCs w:val="0"/>
        </w:rPr>
        <w:t>-</w:t>
      </w:r>
      <w:r w:rsidRPr="00E92686">
        <w:rPr>
          <w:b w:val="0"/>
          <w:bCs w:val="0"/>
        </w:rPr>
        <w:t xml:space="preserve"> dani i primljeni (</w:t>
      </w:r>
      <w:proofErr w:type="spellStart"/>
      <w:r w:rsidRPr="00E92686">
        <w:rPr>
          <w:b w:val="0"/>
          <w:bCs w:val="0"/>
        </w:rPr>
        <w:t>sp</w:t>
      </w:r>
      <w:r w:rsidR="00E92686" w:rsidRPr="00E92686">
        <w:rPr>
          <w:b w:val="0"/>
          <w:bCs w:val="0"/>
        </w:rPr>
        <w:t>e</w:t>
      </w:r>
      <w:r w:rsidRPr="00E92686">
        <w:rPr>
          <w:b w:val="0"/>
          <w:bCs w:val="0"/>
        </w:rPr>
        <w:t>ceficirani</w:t>
      </w:r>
      <w:proofErr w:type="spellEnd"/>
      <w:r w:rsidRPr="00E92686">
        <w:rPr>
          <w:b w:val="0"/>
          <w:bCs w:val="0"/>
        </w:rPr>
        <w:t xml:space="preserve"> su u Popisu ugovornih odnosa i slično)</w:t>
      </w:r>
      <w:r w:rsidR="005A1464">
        <w:rPr>
          <w:b w:val="0"/>
          <w:bCs w:val="0"/>
        </w:rPr>
        <w:t xml:space="preserve">. </w:t>
      </w:r>
      <w:r w:rsidRPr="00E92686">
        <w:rPr>
          <w:b w:val="0"/>
          <w:bCs w:val="0"/>
        </w:rPr>
        <w:t xml:space="preserve"> </w:t>
      </w:r>
    </w:p>
    <w:p w14:paraId="5269F5FE" w14:textId="65824379" w:rsidR="008C4758" w:rsidRDefault="008C4758" w:rsidP="00E53BCD">
      <w:pPr>
        <w:ind w:firstLine="360"/>
        <w:jc w:val="both"/>
        <w:rPr>
          <w:sz w:val="24"/>
          <w:szCs w:val="24"/>
          <w:lang w:val="hr-HR"/>
        </w:rPr>
      </w:pPr>
    </w:p>
    <w:p w14:paraId="57B7CDA8" w14:textId="38900F7E" w:rsidR="00E53BCD" w:rsidRPr="006048E6" w:rsidRDefault="00852790" w:rsidP="00852790">
      <w:pPr>
        <w:pStyle w:val="Odlomakpopisa"/>
        <w:ind w:left="644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Bilješke uz </w:t>
      </w:r>
      <w:r w:rsidR="00E53BCD" w:rsidRPr="006048E6">
        <w:rPr>
          <w:b/>
          <w:sz w:val="24"/>
          <w:szCs w:val="24"/>
          <w:lang w:val="hr-HR"/>
        </w:rPr>
        <w:t>Izvještaj o obvezama (Obrazac Obveze)</w:t>
      </w:r>
    </w:p>
    <w:p w14:paraId="41598F61" w14:textId="77777777" w:rsidR="00E53BCD" w:rsidRPr="00702F7C" w:rsidRDefault="00E53BCD" w:rsidP="00E53BCD">
      <w:pPr>
        <w:ind w:left="360"/>
        <w:jc w:val="both"/>
        <w:rPr>
          <w:b/>
          <w:sz w:val="24"/>
          <w:szCs w:val="24"/>
          <w:lang w:val="hr-HR"/>
        </w:rPr>
      </w:pPr>
    </w:p>
    <w:p w14:paraId="23DE64EA" w14:textId="3624D4D2" w:rsidR="00E53BCD" w:rsidRDefault="00E53BCD" w:rsidP="00E53BCD">
      <w:pPr>
        <w:jc w:val="both"/>
        <w:rPr>
          <w:sz w:val="24"/>
          <w:szCs w:val="24"/>
          <w:lang w:val="hr-HR"/>
        </w:rPr>
      </w:pPr>
      <w:r w:rsidRPr="00F33513">
        <w:rPr>
          <w:b/>
          <w:sz w:val="24"/>
          <w:szCs w:val="24"/>
          <w:lang w:val="hr-HR"/>
        </w:rPr>
        <w:t>Stanje obveza</w:t>
      </w:r>
      <w:r>
        <w:rPr>
          <w:sz w:val="24"/>
          <w:szCs w:val="24"/>
          <w:lang w:val="hr-HR"/>
        </w:rPr>
        <w:t xml:space="preserve"> na kraju izvještajnog razdoblja iznosi </w:t>
      </w:r>
      <w:r w:rsidR="00852790">
        <w:rPr>
          <w:sz w:val="24"/>
          <w:szCs w:val="24"/>
          <w:lang w:val="hr-HR"/>
        </w:rPr>
        <w:t>1</w:t>
      </w:r>
      <w:r w:rsidR="005A1464">
        <w:rPr>
          <w:sz w:val="24"/>
          <w:szCs w:val="24"/>
          <w:lang w:val="hr-HR"/>
        </w:rPr>
        <w:t>9.197,10</w:t>
      </w:r>
      <w:r w:rsidR="00BA2697">
        <w:rPr>
          <w:sz w:val="24"/>
          <w:szCs w:val="24"/>
          <w:lang w:val="hr-HR"/>
        </w:rPr>
        <w:t xml:space="preserve"> eura</w:t>
      </w:r>
      <w:r>
        <w:rPr>
          <w:sz w:val="24"/>
          <w:szCs w:val="24"/>
          <w:lang w:val="hr-HR"/>
        </w:rPr>
        <w:t xml:space="preserve">. Od navedenog iznosa dospjelo je </w:t>
      </w:r>
      <w:r w:rsidR="002335B9">
        <w:rPr>
          <w:sz w:val="24"/>
          <w:szCs w:val="24"/>
          <w:lang w:val="hr-HR"/>
        </w:rPr>
        <w:t>2.77</w:t>
      </w:r>
      <w:r w:rsidR="002D6E66">
        <w:rPr>
          <w:sz w:val="24"/>
          <w:szCs w:val="24"/>
          <w:lang w:val="hr-HR"/>
        </w:rPr>
        <w:t>2,55</w:t>
      </w:r>
      <w:r w:rsidR="00B85FD4">
        <w:rPr>
          <w:sz w:val="24"/>
          <w:szCs w:val="24"/>
          <w:lang w:val="hr-HR"/>
        </w:rPr>
        <w:t xml:space="preserve"> eura</w:t>
      </w:r>
      <w:r>
        <w:rPr>
          <w:sz w:val="24"/>
          <w:szCs w:val="24"/>
          <w:lang w:val="hr-HR"/>
        </w:rPr>
        <w:t>. Stanje nedo</w:t>
      </w:r>
      <w:r w:rsidR="00B855B0">
        <w:rPr>
          <w:sz w:val="24"/>
          <w:szCs w:val="24"/>
          <w:lang w:val="hr-HR"/>
        </w:rPr>
        <w:t>spjelih obveza na dan 31.12.20</w:t>
      </w:r>
      <w:r w:rsidR="00383654">
        <w:rPr>
          <w:sz w:val="24"/>
          <w:szCs w:val="24"/>
          <w:lang w:val="hr-HR"/>
        </w:rPr>
        <w:t>2</w:t>
      </w:r>
      <w:r w:rsidR="005A1464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 iznosi </w:t>
      </w:r>
      <w:r w:rsidR="00B85FD4">
        <w:rPr>
          <w:sz w:val="24"/>
          <w:szCs w:val="24"/>
          <w:lang w:val="hr-HR"/>
        </w:rPr>
        <w:t>1</w:t>
      </w:r>
      <w:r w:rsidR="005A1464">
        <w:rPr>
          <w:sz w:val="24"/>
          <w:szCs w:val="24"/>
          <w:lang w:val="hr-HR"/>
        </w:rPr>
        <w:t>6</w:t>
      </w:r>
      <w:r w:rsidR="002D6E66">
        <w:rPr>
          <w:sz w:val="24"/>
          <w:szCs w:val="24"/>
          <w:lang w:val="hr-HR"/>
        </w:rPr>
        <w:t>.424,55</w:t>
      </w:r>
      <w:r w:rsidR="00B85FD4">
        <w:rPr>
          <w:sz w:val="24"/>
          <w:szCs w:val="24"/>
          <w:lang w:val="hr-HR"/>
        </w:rPr>
        <w:t xml:space="preserve"> eura i većim dijelom se odnosi na tekuće obveze za prosinac 202</w:t>
      </w:r>
      <w:r w:rsidR="005A1464">
        <w:rPr>
          <w:sz w:val="24"/>
          <w:szCs w:val="24"/>
          <w:lang w:val="hr-HR"/>
        </w:rPr>
        <w:t>4</w:t>
      </w:r>
      <w:r w:rsidR="00B85FD4">
        <w:rPr>
          <w:sz w:val="24"/>
          <w:szCs w:val="24"/>
          <w:lang w:val="hr-HR"/>
        </w:rPr>
        <w:t>.</w:t>
      </w:r>
      <w:r w:rsidR="005A1464">
        <w:rPr>
          <w:sz w:val="24"/>
          <w:szCs w:val="24"/>
          <w:lang w:val="hr-HR"/>
        </w:rPr>
        <w:t xml:space="preserve"> te obveze za primljene jamčevine u postupku javne nabave.</w:t>
      </w:r>
    </w:p>
    <w:p w14:paraId="2C469224" w14:textId="77777777" w:rsidR="00E53BCD" w:rsidRDefault="00E53BCD" w:rsidP="00E53BCD">
      <w:pPr>
        <w:jc w:val="both"/>
        <w:rPr>
          <w:sz w:val="24"/>
          <w:szCs w:val="24"/>
          <w:lang w:val="hr-HR"/>
        </w:rPr>
      </w:pPr>
    </w:p>
    <w:p w14:paraId="2A613417" w14:textId="1424CD40" w:rsidR="00E53BCD" w:rsidRPr="00F33513" w:rsidRDefault="00852790" w:rsidP="00852790">
      <w:pPr>
        <w:pStyle w:val="Odlomakpopisa"/>
        <w:ind w:left="360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Bilješke uz </w:t>
      </w:r>
      <w:r w:rsidR="00E53BCD" w:rsidRPr="00F33513">
        <w:rPr>
          <w:b/>
          <w:sz w:val="24"/>
          <w:szCs w:val="24"/>
          <w:lang w:val="hr-HR"/>
        </w:rPr>
        <w:t>Izvještaj o rashodima prema funkcijskoj klasifikaciji (RAS-funkcijski)</w:t>
      </w:r>
    </w:p>
    <w:p w14:paraId="6E1814FE" w14:textId="77777777" w:rsidR="00E53BCD" w:rsidRDefault="00E53BCD" w:rsidP="00E53BCD">
      <w:pPr>
        <w:jc w:val="both"/>
        <w:rPr>
          <w:b/>
          <w:sz w:val="24"/>
          <w:szCs w:val="24"/>
          <w:lang w:val="hr-HR"/>
        </w:rPr>
      </w:pPr>
    </w:p>
    <w:p w14:paraId="2CEA4EC8" w14:textId="7BAC0005" w:rsidR="00E53BCD" w:rsidRDefault="00852790" w:rsidP="00B72955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Funkcijska klasifikacija sadrži rashode razvrstane prema njihovoj namjeni. </w:t>
      </w:r>
      <w:r w:rsidR="00E53BCD" w:rsidRPr="006F28C8">
        <w:rPr>
          <w:sz w:val="24"/>
          <w:szCs w:val="24"/>
          <w:lang w:val="hr-HR"/>
        </w:rPr>
        <w:t>Podaci</w:t>
      </w:r>
      <w:r w:rsidR="00E53BCD">
        <w:rPr>
          <w:sz w:val="24"/>
          <w:szCs w:val="24"/>
          <w:lang w:val="hr-HR"/>
        </w:rPr>
        <w:t xml:space="preserve"> iz izvještaja o rashodima prema funkcijskoj klasifikaciji daju informaciju o potrošnji za svaku od 10 pojedinih funkcija. U obrazac se unose samo rashodi skupina 3</w:t>
      </w:r>
      <w:r w:rsidR="00A31501">
        <w:rPr>
          <w:sz w:val="24"/>
          <w:szCs w:val="24"/>
          <w:lang w:val="hr-HR"/>
        </w:rPr>
        <w:t xml:space="preserve"> </w:t>
      </w:r>
      <w:r w:rsidR="00E53BCD">
        <w:rPr>
          <w:sz w:val="24"/>
          <w:szCs w:val="24"/>
          <w:lang w:val="hr-HR"/>
        </w:rPr>
        <w:t>i 4, dok se izdaci za financijsku imovinu</w:t>
      </w:r>
      <w:r w:rsidR="00A31501">
        <w:rPr>
          <w:sz w:val="24"/>
          <w:szCs w:val="24"/>
          <w:lang w:val="hr-HR"/>
        </w:rPr>
        <w:t xml:space="preserve"> (račun 5) ne iskazuju  u ovom izvještaju.</w:t>
      </w:r>
      <w:r w:rsidR="00E53BCD">
        <w:rPr>
          <w:sz w:val="24"/>
          <w:szCs w:val="24"/>
          <w:lang w:val="hr-HR"/>
        </w:rPr>
        <w:t xml:space="preserve"> </w:t>
      </w:r>
      <w:r w:rsidR="00B85FD4">
        <w:rPr>
          <w:sz w:val="24"/>
          <w:szCs w:val="24"/>
          <w:lang w:val="hr-HR"/>
        </w:rPr>
        <w:t>Kako nemamo rashode na računu 5, u izvještaju su iskazani ukupni rashodi.</w:t>
      </w:r>
    </w:p>
    <w:p w14:paraId="465062D8" w14:textId="77777777" w:rsidR="00E53BCD" w:rsidRDefault="00E53BCD" w:rsidP="00E53BCD">
      <w:pPr>
        <w:ind w:firstLine="360"/>
        <w:jc w:val="both"/>
        <w:rPr>
          <w:sz w:val="24"/>
          <w:szCs w:val="24"/>
          <w:lang w:val="hr-HR"/>
        </w:rPr>
      </w:pPr>
    </w:p>
    <w:p w14:paraId="14ECCC77" w14:textId="420DA726" w:rsidR="00E53BCD" w:rsidRPr="00F33513" w:rsidRDefault="00852790" w:rsidP="00852790">
      <w:pPr>
        <w:pStyle w:val="Odlomakpopisa"/>
        <w:ind w:left="360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Bilješke uz </w:t>
      </w:r>
      <w:r w:rsidR="00E53BCD" w:rsidRPr="00F33513">
        <w:rPr>
          <w:b/>
          <w:sz w:val="24"/>
          <w:szCs w:val="24"/>
          <w:lang w:val="hr-HR"/>
        </w:rPr>
        <w:t>Izvještaj o promjenama u vrijednosti imovine i obveza (P-VRIO)</w:t>
      </w:r>
    </w:p>
    <w:p w14:paraId="5B6CBC75" w14:textId="77777777" w:rsidR="00E53BCD" w:rsidRDefault="00E53BCD" w:rsidP="00E53BCD">
      <w:pPr>
        <w:jc w:val="both"/>
        <w:rPr>
          <w:b/>
          <w:sz w:val="24"/>
          <w:szCs w:val="24"/>
          <w:lang w:val="hr-HR"/>
        </w:rPr>
      </w:pPr>
    </w:p>
    <w:p w14:paraId="7586BC6D" w14:textId="7E3B0C6F" w:rsidR="00E53BCD" w:rsidRDefault="00E53BCD" w:rsidP="00E53BCD">
      <w:pPr>
        <w:ind w:firstLine="360"/>
        <w:jc w:val="both"/>
        <w:rPr>
          <w:sz w:val="24"/>
          <w:szCs w:val="24"/>
          <w:lang w:val="hr-HR"/>
        </w:rPr>
      </w:pPr>
      <w:r w:rsidRPr="006D6357">
        <w:rPr>
          <w:sz w:val="24"/>
          <w:szCs w:val="24"/>
          <w:lang w:val="hr-HR"/>
        </w:rPr>
        <w:t>Promjene u vrijednosti i promjene</w:t>
      </w:r>
      <w:r>
        <w:rPr>
          <w:sz w:val="24"/>
          <w:szCs w:val="24"/>
          <w:lang w:val="hr-HR"/>
        </w:rPr>
        <w:t xml:space="preserve"> u obujmu imovine i obveza su događaji koji utječu na neto vrijednost (razliku između imovine i obveza), a nisu rezultat aktivnosti odnosno transakcija kao i reklasifikacija i zamjena jedne vrste imovine/obveze drugom. </w:t>
      </w:r>
    </w:p>
    <w:p w14:paraId="190B74CA" w14:textId="7146F8E6" w:rsidR="005B14EC" w:rsidRDefault="006765D5" w:rsidP="00E80D1D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ovom izvještajnom razdoblju </w:t>
      </w:r>
      <w:r w:rsidR="00383654">
        <w:rPr>
          <w:sz w:val="24"/>
          <w:szCs w:val="24"/>
          <w:lang w:val="hr-HR"/>
        </w:rPr>
        <w:t>evidentiran</w:t>
      </w:r>
      <w:r w:rsidR="00E80D1D">
        <w:rPr>
          <w:sz w:val="24"/>
          <w:szCs w:val="24"/>
          <w:lang w:val="hr-HR"/>
        </w:rPr>
        <w:t xml:space="preserve">i je otpis zastarjelih potraživanja u iznosu od </w:t>
      </w:r>
      <w:r w:rsidR="002335B9">
        <w:rPr>
          <w:sz w:val="24"/>
          <w:szCs w:val="24"/>
          <w:lang w:val="hr-HR"/>
        </w:rPr>
        <w:t>7.677,45</w:t>
      </w:r>
      <w:r w:rsidR="00E80D1D">
        <w:rPr>
          <w:sz w:val="24"/>
          <w:szCs w:val="24"/>
          <w:lang w:val="hr-HR"/>
        </w:rPr>
        <w:t xml:space="preserve"> eura. </w:t>
      </w:r>
      <w:r w:rsidR="00E80D1D">
        <w:rPr>
          <w:sz w:val="24"/>
          <w:szCs w:val="24"/>
        </w:rPr>
        <w:t>T</w:t>
      </w:r>
      <w:proofErr w:type="spellStart"/>
      <w:r w:rsidR="005B14EC">
        <w:rPr>
          <w:sz w:val="24"/>
          <w:szCs w:val="24"/>
          <w:lang w:val="hr-HR"/>
        </w:rPr>
        <w:t>emeljem</w:t>
      </w:r>
      <w:proofErr w:type="spellEnd"/>
      <w:r w:rsidR="005B14EC">
        <w:rPr>
          <w:sz w:val="24"/>
          <w:szCs w:val="24"/>
          <w:lang w:val="hr-HR"/>
        </w:rPr>
        <w:t xml:space="preserve"> provedenih kontrola izvršeni je i otpis nenaplativih i zastarjelih potraživanja</w:t>
      </w:r>
      <w:r w:rsidR="00930F40">
        <w:rPr>
          <w:sz w:val="24"/>
          <w:szCs w:val="24"/>
          <w:lang w:val="hr-HR"/>
        </w:rPr>
        <w:t xml:space="preserve">, </w:t>
      </w:r>
      <w:r w:rsidR="005B14EC">
        <w:rPr>
          <w:sz w:val="24"/>
          <w:szCs w:val="24"/>
          <w:lang w:val="hr-HR"/>
        </w:rPr>
        <w:t xml:space="preserve">a sukladno </w:t>
      </w:r>
      <w:r w:rsidR="002019B8">
        <w:rPr>
          <w:sz w:val="24"/>
          <w:szCs w:val="24"/>
          <w:lang w:val="hr-HR"/>
        </w:rPr>
        <w:t>zakonskim propisima.</w:t>
      </w:r>
    </w:p>
    <w:p w14:paraId="207AFC72" w14:textId="69D2C269" w:rsidR="00E80D1D" w:rsidRPr="00E80D1D" w:rsidRDefault="00E80D1D" w:rsidP="00E80D1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U izvještaju je evidentirano i povećanje poslovnog udjela za </w:t>
      </w:r>
      <w:r w:rsidR="005A1464">
        <w:rPr>
          <w:sz w:val="24"/>
          <w:szCs w:val="24"/>
          <w:lang w:val="hr-HR"/>
        </w:rPr>
        <w:t>9,90</w:t>
      </w:r>
      <w:r>
        <w:rPr>
          <w:sz w:val="24"/>
          <w:szCs w:val="24"/>
          <w:lang w:val="hr-HR"/>
        </w:rPr>
        <w:t xml:space="preserve"> eura (povećanje temeljnog udjela</w:t>
      </w:r>
      <w:r w:rsidR="005A1464">
        <w:rPr>
          <w:sz w:val="24"/>
          <w:szCs w:val="24"/>
          <w:lang w:val="hr-HR"/>
        </w:rPr>
        <w:t xml:space="preserve"> Međimurske vode d.d.</w:t>
      </w:r>
      <w:r>
        <w:rPr>
          <w:sz w:val="24"/>
          <w:szCs w:val="24"/>
          <w:lang w:val="hr-HR"/>
        </w:rPr>
        <w:t>).</w:t>
      </w:r>
      <w:r w:rsidR="002335B9">
        <w:rPr>
          <w:sz w:val="24"/>
          <w:szCs w:val="24"/>
          <w:lang w:val="hr-HR"/>
        </w:rPr>
        <w:t xml:space="preserve"> Promjena je provedena i kroz promjene u obujmu imovine.</w:t>
      </w:r>
    </w:p>
    <w:p w14:paraId="2B06C46D" w14:textId="678C1E5B" w:rsidR="00E53BCD" w:rsidRDefault="00E53BCD" w:rsidP="00E53BCD">
      <w:pPr>
        <w:ind w:firstLine="360"/>
        <w:jc w:val="both"/>
        <w:rPr>
          <w:sz w:val="24"/>
          <w:szCs w:val="24"/>
          <w:lang w:val="hr-HR"/>
        </w:rPr>
      </w:pPr>
    </w:p>
    <w:p w14:paraId="52A82B90" w14:textId="4C303336" w:rsidR="00E53BCD" w:rsidRDefault="00E53BCD" w:rsidP="00E53BCD">
      <w:pPr>
        <w:jc w:val="both"/>
      </w:pPr>
    </w:p>
    <w:p w14:paraId="70297335" w14:textId="77777777" w:rsidR="00592E0B" w:rsidRDefault="00592E0B" w:rsidP="00E53BCD">
      <w:pPr>
        <w:jc w:val="both"/>
      </w:pPr>
    </w:p>
    <w:p w14:paraId="2A3D8DAD" w14:textId="364C567D" w:rsidR="00A30436" w:rsidRPr="00504E33" w:rsidRDefault="00504E33" w:rsidP="00E53BCD">
      <w:pPr>
        <w:rPr>
          <w:b/>
          <w:bCs/>
          <w:sz w:val="24"/>
          <w:szCs w:val="24"/>
          <w:lang w:val="hr-HR"/>
        </w:rPr>
      </w:pPr>
      <w:r w:rsidRPr="00504E33">
        <w:rPr>
          <w:b/>
          <w:bCs/>
          <w:sz w:val="24"/>
          <w:szCs w:val="24"/>
          <w:lang w:val="hr-HR"/>
        </w:rPr>
        <w:t>Bilješke izradila:</w:t>
      </w:r>
    </w:p>
    <w:p w14:paraId="4D770BC8" w14:textId="2E9F6DC7" w:rsidR="00504E33" w:rsidRDefault="00504E33" w:rsidP="00E53BC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Marija Marković, referent za financije,</w:t>
      </w:r>
    </w:p>
    <w:p w14:paraId="6CBDC931" w14:textId="491B0C20" w:rsidR="00504E33" w:rsidRDefault="00504E33" w:rsidP="00E53BC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proračun i komunalni redar</w:t>
      </w:r>
    </w:p>
    <w:p w14:paraId="5F26FA88" w14:textId="77777777" w:rsidR="00504E33" w:rsidRDefault="00504E33" w:rsidP="00E53BCD">
      <w:pPr>
        <w:rPr>
          <w:sz w:val="24"/>
          <w:szCs w:val="24"/>
          <w:lang w:val="hr-HR"/>
        </w:rPr>
      </w:pPr>
    </w:p>
    <w:p w14:paraId="078C7A6F" w14:textId="77777777" w:rsidR="00A30436" w:rsidRDefault="00A30436" w:rsidP="00E53BCD">
      <w:pPr>
        <w:rPr>
          <w:sz w:val="24"/>
          <w:szCs w:val="24"/>
          <w:lang w:val="hr-HR"/>
        </w:rPr>
      </w:pPr>
    </w:p>
    <w:p w14:paraId="37D85A9E" w14:textId="27436F1E" w:rsidR="00E53BCD" w:rsidRPr="00504E33" w:rsidRDefault="00E53BCD" w:rsidP="007E1580">
      <w:pPr>
        <w:ind w:left="-142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E1580" w:rsidRPr="00504E33">
        <w:rPr>
          <w:b/>
          <w:bCs/>
          <w:sz w:val="24"/>
          <w:szCs w:val="24"/>
          <w:lang w:val="hr-HR"/>
        </w:rPr>
        <w:t xml:space="preserve">          </w:t>
      </w:r>
      <w:r w:rsidR="00504E33" w:rsidRPr="00504E33">
        <w:rPr>
          <w:b/>
          <w:bCs/>
          <w:sz w:val="24"/>
          <w:szCs w:val="24"/>
          <w:lang w:val="hr-HR"/>
        </w:rPr>
        <w:t xml:space="preserve">     </w:t>
      </w:r>
      <w:r w:rsidR="007E1580" w:rsidRPr="00504E33">
        <w:rPr>
          <w:b/>
          <w:bCs/>
          <w:sz w:val="24"/>
          <w:szCs w:val="24"/>
          <w:lang w:val="hr-HR"/>
        </w:rPr>
        <w:t xml:space="preserve"> </w:t>
      </w:r>
      <w:r w:rsidR="00CD518F" w:rsidRPr="00504E33">
        <w:rPr>
          <w:b/>
          <w:bCs/>
          <w:sz w:val="24"/>
          <w:szCs w:val="24"/>
          <w:lang w:val="hr-HR"/>
        </w:rPr>
        <w:t>Načelnik Općine Dekanovec</w:t>
      </w:r>
    </w:p>
    <w:p w14:paraId="6ECA5258" w14:textId="186C8D62" w:rsidR="00CD518F" w:rsidRPr="00504E33" w:rsidRDefault="00CD518F" w:rsidP="00CD518F">
      <w:pPr>
        <w:rPr>
          <w:b/>
          <w:bCs/>
          <w:sz w:val="24"/>
          <w:szCs w:val="24"/>
          <w:lang w:val="hr-HR"/>
        </w:rPr>
      </w:pP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</w:r>
      <w:r w:rsidRPr="00504E33">
        <w:rPr>
          <w:b/>
          <w:bCs/>
          <w:sz w:val="24"/>
          <w:szCs w:val="24"/>
          <w:lang w:val="hr-HR"/>
        </w:rPr>
        <w:tab/>
        <w:t>Ivan Hajdarović</w:t>
      </w:r>
    </w:p>
    <w:p w14:paraId="3700F5A5" w14:textId="77777777" w:rsidR="00E80D1D" w:rsidRPr="00504E33" w:rsidRDefault="00E80D1D" w:rsidP="00CD518F">
      <w:pPr>
        <w:rPr>
          <w:b/>
          <w:bCs/>
          <w:sz w:val="24"/>
          <w:szCs w:val="24"/>
          <w:lang w:val="hr-HR"/>
        </w:rPr>
      </w:pPr>
    </w:p>
    <w:p w14:paraId="391127AD" w14:textId="77777777" w:rsidR="00E80D1D" w:rsidRPr="000433CA" w:rsidRDefault="00E80D1D" w:rsidP="00CD518F">
      <w:pPr>
        <w:rPr>
          <w:sz w:val="24"/>
          <w:szCs w:val="24"/>
          <w:lang w:val="hr-HR"/>
        </w:rPr>
      </w:pPr>
    </w:p>
    <w:p w14:paraId="4BB738DF" w14:textId="77777777" w:rsidR="00E53BCD" w:rsidRPr="00504E33" w:rsidRDefault="00E53BCD" w:rsidP="00E53BCD">
      <w:pPr>
        <w:tabs>
          <w:tab w:val="left" w:pos="1620"/>
        </w:tabs>
        <w:rPr>
          <w:b/>
          <w:bCs/>
          <w:sz w:val="24"/>
          <w:szCs w:val="24"/>
          <w:lang w:val="hr-HR"/>
        </w:rPr>
      </w:pPr>
      <w:r w:rsidRPr="00504E33">
        <w:rPr>
          <w:b/>
          <w:bCs/>
          <w:sz w:val="24"/>
          <w:szCs w:val="24"/>
          <w:lang w:val="hr-HR"/>
        </w:rPr>
        <w:t xml:space="preserve">Prilog: </w:t>
      </w:r>
      <w:r w:rsidRPr="00504E33">
        <w:rPr>
          <w:b/>
          <w:bCs/>
          <w:sz w:val="24"/>
          <w:szCs w:val="24"/>
          <w:lang w:val="hr-HR"/>
        </w:rPr>
        <w:tab/>
      </w:r>
    </w:p>
    <w:p w14:paraId="6248E747" w14:textId="2B15417E" w:rsidR="006765D5" w:rsidRDefault="006765D5" w:rsidP="006765D5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Popis ugovornih odnosa i slično koji uz ispunjenje određenih uvjeta, mogu postati obveza ili imovina</w:t>
      </w:r>
    </w:p>
    <w:p w14:paraId="21DD8BC7" w14:textId="2ADFBF48" w:rsidR="006765D5" w:rsidRDefault="006765D5" w:rsidP="006765D5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C73187">
        <w:rPr>
          <w:sz w:val="24"/>
          <w:szCs w:val="24"/>
          <w:lang w:val="hr-HR"/>
        </w:rPr>
        <w:t xml:space="preserve">Popis sudskih sporova u tijeku  </w:t>
      </w:r>
    </w:p>
    <w:p w14:paraId="4E71F2CA" w14:textId="77777777" w:rsidR="00B0359E" w:rsidRDefault="00B0359E" w:rsidP="00B0359E">
      <w:pPr>
        <w:jc w:val="both"/>
        <w:rPr>
          <w:sz w:val="24"/>
          <w:szCs w:val="24"/>
          <w:lang w:val="hr-HR"/>
        </w:rPr>
      </w:pPr>
    </w:p>
    <w:p w14:paraId="412CC01E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7AEFCABE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61F7BAAF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5B9D3D8C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0727A282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7C05ABD1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32E1928C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63EF4BCC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46EEF840" w14:textId="77777777" w:rsidR="002D6E66" w:rsidRDefault="002D6E66" w:rsidP="00B0359E">
      <w:pPr>
        <w:jc w:val="both"/>
        <w:rPr>
          <w:sz w:val="24"/>
          <w:szCs w:val="24"/>
          <w:lang w:val="hr-HR"/>
        </w:rPr>
      </w:pPr>
    </w:p>
    <w:p w14:paraId="6C7F96FE" w14:textId="77777777" w:rsidR="002D6E66" w:rsidRDefault="002D6E66" w:rsidP="00B0359E">
      <w:pPr>
        <w:jc w:val="both"/>
        <w:rPr>
          <w:sz w:val="24"/>
          <w:szCs w:val="24"/>
          <w:lang w:val="hr-HR"/>
        </w:rPr>
      </w:pPr>
    </w:p>
    <w:p w14:paraId="256DC500" w14:textId="248EDCA7" w:rsidR="00504E33" w:rsidRPr="00504E33" w:rsidRDefault="00504E33" w:rsidP="00504E33">
      <w:pPr>
        <w:pStyle w:val="Odlomakpopisa"/>
        <w:numPr>
          <w:ilvl w:val="0"/>
          <w:numId w:val="12"/>
        </w:numPr>
        <w:rPr>
          <w:b/>
          <w:color w:val="548DD4" w:themeColor="text2" w:themeTint="99"/>
          <w:sz w:val="32"/>
          <w:szCs w:val="32"/>
        </w:rPr>
      </w:pPr>
      <w:proofErr w:type="spellStart"/>
      <w:r w:rsidRPr="00504E33">
        <w:rPr>
          <w:b/>
          <w:color w:val="548DD4" w:themeColor="text2" w:themeTint="99"/>
          <w:sz w:val="32"/>
          <w:szCs w:val="32"/>
        </w:rPr>
        <w:t>Popis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ugovornih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odnosa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i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slično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koji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uz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ispunjenje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određenih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uvjeta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mogu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postati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obveza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ili</w:t>
      </w:r>
      <w:proofErr w:type="spellEnd"/>
      <w:r w:rsidRPr="00504E33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04E33">
        <w:rPr>
          <w:b/>
          <w:color w:val="548DD4" w:themeColor="text2" w:themeTint="99"/>
          <w:sz w:val="32"/>
          <w:szCs w:val="32"/>
        </w:rPr>
        <w:t>imovina</w:t>
      </w:r>
      <w:proofErr w:type="spellEnd"/>
    </w:p>
    <w:p w14:paraId="7F2B4C91" w14:textId="77777777" w:rsidR="00504E33" w:rsidRPr="00504E33" w:rsidRDefault="00504E33" w:rsidP="00504E33">
      <w:pPr>
        <w:jc w:val="center"/>
        <w:rPr>
          <w:b/>
          <w:sz w:val="32"/>
          <w:szCs w:val="32"/>
        </w:rPr>
      </w:pPr>
    </w:p>
    <w:p w14:paraId="3B254007" w14:textId="77777777" w:rsidR="00504E33" w:rsidRPr="004A654C" w:rsidRDefault="00504E33" w:rsidP="00504E33">
      <w:pPr>
        <w:rPr>
          <w:b/>
          <w:bCs/>
          <w:sz w:val="22"/>
          <w:szCs w:val="22"/>
        </w:rPr>
      </w:pPr>
      <w:r w:rsidRPr="004A654C">
        <w:rPr>
          <w:b/>
          <w:bCs/>
          <w:sz w:val="22"/>
          <w:szCs w:val="22"/>
        </w:rPr>
        <w:t xml:space="preserve">Dane </w:t>
      </w:r>
      <w:proofErr w:type="spellStart"/>
      <w:r w:rsidRPr="004A654C">
        <w:rPr>
          <w:b/>
          <w:bCs/>
          <w:sz w:val="22"/>
          <w:szCs w:val="22"/>
        </w:rPr>
        <w:t>zadužnice</w:t>
      </w:r>
      <w:proofErr w:type="spellEnd"/>
      <w:r w:rsidRPr="004A654C">
        <w:rPr>
          <w:b/>
          <w:bCs/>
          <w:sz w:val="22"/>
          <w:szCs w:val="22"/>
        </w:rPr>
        <w:t>:</w:t>
      </w:r>
    </w:p>
    <w:p w14:paraId="1F160F02" w14:textId="77777777" w:rsidR="00504E33" w:rsidRPr="004A654C" w:rsidRDefault="00504E33" w:rsidP="00504E33">
      <w:pPr>
        <w:rPr>
          <w:b/>
          <w:bCs/>
          <w:sz w:val="22"/>
          <w:szCs w:val="22"/>
        </w:rPr>
      </w:pPr>
    </w:p>
    <w:tbl>
      <w:tblPr>
        <w:tblStyle w:val="Reetkatablice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1276"/>
        <w:gridCol w:w="850"/>
        <w:gridCol w:w="1559"/>
        <w:gridCol w:w="1418"/>
        <w:gridCol w:w="1417"/>
        <w:gridCol w:w="1418"/>
      </w:tblGrid>
      <w:tr w:rsidR="00504E33" w:rsidRPr="00E52EE4" w14:paraId="7D29D805" w14:textId="77777777" w:rsidTr="00656B9C">
        <w:tc>
          <w:tcPr>
            <w:tcW w:w="539" w:type="dxa"/>
          </w:tcPr>
          <w:p w14:paraId="2C4A77A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Rbr</w:t>
            </w:r>
            <w:proofErr w:type="spellEnd"/>
            <w:r w:rsidRPr="00E52EE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FDBFBE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55CCC4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Instrument </w:t>
            </w:r>
            <w:proofErr w:type="spellStart"/>
            <w:r>
              <w:rPr>
                <w:sz w:val="22"/>
                <w:szCs w:val="22"/>
              </w:rPr>
              <w:t>osiguranja</w:t>
            </w:r>
            <w:proofErr w:type="spellEnd"/>
          </w:p>
        </w:tc>
        <w:tc>
          <w:tcPr>
            <w:tcW w:w="850" w:type="dxa"/>
          </w:tcPr>
          <w:p w14:paraId="0414979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ovjere</w:t>
            </w:r>
            <w:proofErr w:type="spellEnd"/>
          </w:p>
        </w:tc>
        <w:tc>
          <w:tcPr>
            <w:tcW w:w="1559" w:type="dxa"/>
          </w:tcPr>
          <w:p w14:paraId="2507EB0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Vjerovnik</w:t>
            </w:r>
            <w:proofErr w:type="spellEnd"/>
          </w:p>
        </w:tc>
        <w:tc>
          <w:tcPr>
            <w:tcW w:w="1418" w:type="dxa"/>
          </w:tcPr>
          <w:p w14:paraId="3BCF177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Datum </w:t>
            </w:r>
            <w:proofErr w:type="spellStart"/>
            <w:r w:rsidRPr="00E52EE4">
              <w:rPr>
                <w:sz w:val="22"/>
                <w:szCs w:val="22"/>
              </w:rPr>
              <w:t>izdavanja</w:t>
            </w:r>
            <w:proofErr w:type="spellEnd"/>
          </w:p>
        </w:tc>
        <w:tc>
          <w:tcPr>
            <w:tcW w:w="1417" w:type="dxa"/>
          </w:tcPr>
          <w:p w14:paraId="12C53B55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Iznos</w:t>
            </w:r>
            <w:proofErr w:type="spellEnd"/>
          </w:p>
          <w:p w14:paraId="3381D75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>/EUR</w:t>
            </w:r>
          </w:p>
        </w:tc>
        <w:tc>
          <w:tcPr>
            <w:tcW w:w="1418" w:type="dxa"/>
          </w:tcPr>
          <w:p w14:paraId="172EE59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Datum </w:t>
            </w:r>
            <w:proofErr w:type="spellStart"/>
            <w:r w:rsidRPr="00E52EE4">
              <w:rPr>
                <w:sz w:val="22"/>
                <w:szCs w:val="22"/>
              </w:rPr>
              <w:t>povratka</w:t>
            </w:r>
            <w:proofErr w:type="spellEnd"/>
          </w:p>
        </w:tc>
      </w:tr>
      <w:tr w:rsidR="00504E33" w:rsidRPr="00E52EE4" w14:paraId="00981C7C" w14:textId="77777777" w:rsidTr="00656B9C">
        <w:tc>
          <w:tcPr>
            <w:tcW w:w="539" w:type="dxa"/>
          </w:tcPr>
          <w:p w14:paraId="49512AA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49DF409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2018/000936 o </w:t>
            </w:r>
            <w:proofErr w:type="spellStart"/>
            <w:r w:rsidRPr="00E52EE4">
              <w:rPr>
                <w:sz w:val="22"/>
                <w:szCs w:val="22"/>
              </w:rPr>
              <w:t>nabavi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spremnika</w:t>
            </w:r>
            <w:proofErr w:type="spellEnd"/>
            <w:r w:rsidRPr="00E52EE4">
              <w:rPr>
                <w:sz w:val="22"/>
                <w:szCs w:val="22"/>
              </w:rPr>
              <w:t xml:space="preserve"> za </w:t>
            </w:r>
            <w:proofErr w:type="spellStart"/>
            <w:r w:rsidRPr="00E52EE4">
              <w:rPr>
                <w:sz w:val="22"/>
                <w:szCs w:val="22"/>
              </w:rPr>
              <w:t>odvojeno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prikupljanje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2EE4">
              <w:rPr>
                <w:sz w:val="22"/>
                <w:szCs w:val="22"/>
              </w:rPr>
              <w:t>otpada</w:t>
            </w:r>
            <w:proofErr w:type="spellEnd"/>
            <w:r w:rsidRPr="00E52EE4">
              <w:rPr>
                <w:sz w:val="22"/>
                <w:szCs w:val="22"/>
              </w:rPr>
              <w:t xml:space="preserve">  od</w:t>
            </w:r>
            <w:proofErr w:type="gramEnd"/>
            <w:r w:rsidRPr="00E52EE4">
              <w:rPr>
                <w:sz w:val="22"/>
                <w:szCs w:val="22"/>
              </w:rPr>
              <w:t xml:space="preserve"> 11.06.2018</w:t>
            </w:r>
          </w:p>
        </w:tc>
        <w:tc>
          <w:tcPr>
            <w:tcW w:w="1276" w:type="dxa"/>
          </w:tcPr>
          <w:p w14:paraId="14BD792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43DCE17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OV-5417/2018</w:t>
            </w:r>
          </w:p>
        </w:tc>
        <w:tc>
          <w:tcPr>
            <w:tcW w:w="1559" w:type="dxa"/>
          </w:tcPr>
          <w:p w14:paraId="0BC39E4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FZOEU- </w:t>
            </w:r>
            <w:proofErr w:type="spellStart"/>
            <w:r w:rsidRPr="00E52EE4">
              <w:rPr>
                <w:sz w:val="22"/>
                <w:szCs w:val="22"/>
              </w:rPr>
              <w:t>nabava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kanta</w:t>
            </w:r>
            <w:proofErr w:type="spellEnd"/>
            <w:r w:rsidRPr="00E52EE4">
              <w:rPr>
                <w:sz w:val="22"/>
                <w:szCs w:val="22"/>
              </w:rPr>
              <w:t xml:space="preserve"> za </w:t>
            </w:r>
            <w:proofErr w:type="spellStart"/>
            <w:r w:rsidRPr="00E52EE4">
              <w:rPr>
                <w:sz w:val="22"/>
                <w:szCs w:val="22"/>
              </w:rPr>
              <w:t>smeće</w:t>
            </w:r>
            <w:proofErr w:type="spellEnd"/>
          </w:p>
        </w:tc>
        <w:tc>
          <w:tcPr>
            <w:tcW w:w="1418" w:type="dxa"/>
          </w:tcPr>
          <w:p w14:paraId="6A9CCFA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25.07.2018.</w:t>
            </w:r>
          </w:p>
        </w:tc>
        <w:tc>
          <w:tcPr>
            <w:tcW w:w="1417" w:type="dxa"/>
          </w:tcPr>
          <w:p w14:paraId="1CD7382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13.272,28 EUR</w:t>
            </w:r>
          </w:p>
        </w:tc>
        <w:tc>
          <w:tcPr>
            <w:tcW w:w="1418" w:type="dxa"/>
          </w:tcPr>
          <w:p w14:paraId="0791D4A9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1C2DADA8" w14:textId="77777777" w:rsidTr="00656B9C">
        <w:tc>
          <w:tcPr>
            <w:tcW w:w="539" w:type="dxa"/>
            <w:vMerge w:val="restart"/>
          </w:tcPr>
          <w:p w14:paraId="6689604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14:paraId="3F3FED4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sufinanciranju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</w:p>
          <w:p w14:paraId="127E551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08-F-I-0232/18-20 </w:t>
            </w:r>
            <w:proofErr w:type="spellStart"/>
            <w:r w:rsidRPr="00E52EE4">
              <w:rPr>
                <w:sz w:val="22"/>
                <w:szCs w:val="22"/>
              </w:rPr>
              <w:t>od</w:t>
            </w:r>
            <w:proofErr w:type="spellEnd"/>
            <w:r w:rsidRPr="00E52EE4">
              <w:rPr>
                <w:sz w:val="22"/>
                <w:szCs w:val="22"/>
              </w:rPr>
              <w:t xml:space="preserve"> 02.05.2018</w:t>
            </w:r>
          </w:p>
        </w:tc>
        <w:tc>
          <w:tcPr>
            <w:tcW w:w="1276" w:type="dxa"/>
          </w:tcPr>
          <w:p w14:paraId="139267B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72A07DB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OV-4798/2018</w:t>
            </w:r>
          </w:p>
        </w:tc>
        <w:tc>
          <w:tcPr>
            <w:tcW w:w="1559" w:type="dxa"/>
          </w:tcPr>
          <w:p w14:paraId="12049B5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- </w:t>
            </w:r>
          </w:p>
          <w:p w14:paraId="55C8572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Projekt </w:t>
            </w:r>
            <w:proofErr w:type="spellStart"/>
            <w:r w:rsidRPr="00E52EE4">
              <w:rPr>
                <w:sz w:val="22"/>
                <w:szCs w:val="22"/>
              </w:rPr>
              <w:t>Rekonstrukcija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ulice-Prvomajska</w:t>
            </w:r>
            <w:proofErr w:type="spellEnd"/>
          </w:p>
        </w:tc>
        <w:tc>
          <w:tcPr>
            <w:tcW w:w="1418" w:type="dxa"/>
          </w:tcPr>
          <w:p w14:paraId="01C491B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05.07.2018.</w:t>
            </w:r>
          </w:p>
        </w:tc>
        <w:tc>
          <w:tcPr>
            <w:tcW w:w="1417" w:type="dxa"/>
          </w:tcPr>
          <w:p w14:paraId="6D1700C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2686CB3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20.07.2021</w:t>
            </w:r>
          </w:p>
        </w:tc>
      </w:tr>
      <w:tr w:rsidR="00504E33" w:rsidRPr="00E52EE4" w14:paraId="49BEF988" w14:textId="77777777" w:rsidTr="00656B9C">
        <w:trPr>
          <w:gridAfter w:val="6"/>
          <w:wAfter w:w="7938" w:type="dxa"/>
          <w:trHeight w:val="281"/>
        </w:trPr>
        <w:tc>
          <w:tcPr>
            <w:tcW w:w="539" w:type="dxa"/>
            <w:vMerge/>
          </w:tcPr>
          <w:p w14:paraId="1F6BC8DF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505C764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2291BE2E" w14:textId="77777777" w:rsidTr="00656B9C">
        <w:trPr>
          <w:gridAfter w:val="6"/>
          <w:wAfter w:w="7938" w:type="dxa"/>
          <w:trHeight w:val="281"/>
        </w:trPr>
        <w:tc>
          <w:tcPr>
            <w:tcW w:w="539" w:type="dxa"/>
            <w:vMerge/>
          </w:tcPr>
          <w:p w14:paraId="3E77A4B5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EF6867A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53E623BC" w14:textId="77777777" w:rsidTr="00656B9C">
        <w:trPr>
          <w:gridAfter w:val="6"/>
          <w:wAfter w:w="7938" w:type="dxa"/>
          <w:trHeight w:val="253"/>
        </w:trPr>
        <w:tc>
          <w:tcPr>
            <w:tcW w:w="539" w:type="dxa"/>
            <w:vMerge/>
          </w:tcPr>
          <w:p w14:paraId="4C39A59B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A92FC4E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0430E2D7" w14:textId="77777777" w:rsidTr="00656B9C">
        <w:tc>
          <w:tcPr>
            <w:tcW w:w="539" w:type="dxa"/>
          </w:tcPr>
          <w:p w14:paraId="3EF5D69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78370D6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sufinanciranju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08F-U-0886/18-20 </w:t>
            </w:r>
            <w:proofErr w:type="spellStart"/>
            <w:r w:rsidRPr="00E52EE4">
              <w:rPr>
                <w:sz w:val="22"/>
                <w:szCs w:val="22"/>
              </w:rPr>
              <w:t>od</w:t>
            </w:r>
            <w:proofErr w:type="spellEnd"/>
            <w:r w:rsidRPr="00E52EE4">
              <w:rPr>
                <w:sz w:val="22"/>
                <w:szCs w:val="22"/>
              </w:rPr>
              <w:t xml:space="preserve"> 19.05.2018</w:t>
            </w:r>
          </w:p>
        </w:tc>
        <w:tc>
          <w:tcPr>
            <w:tcW w:w="1276" w:type="dxa"/>
          </w:tcPr>
          <w:p w14:paraId="730A872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75F0CA4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OV-4799/2018</w:t>
            </w:r>
          </w:p>
        </w:tc>
        <w:tc>
          <w:tcPr>
            <w:tcW w:w="1559" w:type="dxa"/>
          </w:tcPr>
          <w:p w14:paraId="318DB6A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- </w:t>
            </w:r>
          </w:p>
          <w:p w14:paraId="24A5E86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Projekt „</w:t>
            </w:r>
            <w:proofErr w:type="spellStart"/>
            <w:r w:rsidRPr="00E52EE4">
              <w:rPr>
                <w:sz w:val="22"/>
                <w:szCs w:val="22"/>
              </w:rPr>
              <w:t>Izrada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projektno-tehničke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dokumentacije</w:t>
            </w:r>
            <w:proofErr w:type="spellEnd"/>
            <w:r w:rsidRPr="00E52EE4">
              <w:rPr>
                <w:sz w:val="22"/>
                <w:szCs w:val="22"/>
              </w:rPr>
              <w:t xml:space="preserve"> za </w:t>
            </w:r>
            <w:proofErr w:type="spellStart"/>
            <w:r w:rsidRPr="00E52EE4">
              <w:rPr>
                <w:sz w:val="22"/>
                <w:szCs w:val="22"/>
              </w:rPr>
              <w:t>izgradnju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multifunkcionalne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polivalentne</w:t>
            </w:r>
            <w:proofErr w:type="spellEnd"/>
            <w:r w:rsidRPr="00E52EE4">
              <w:rPr>
                <w:sz w:val="22"/>
                <w:szCs w:val="22"/>
              </w:rPr>
              <w:t xml:space="preserve"> sportske </w:t>
            </w:r>
            <w:proofErr w:type="spellStart"/>
            <w:proofErr w:type="gramStart"/>
            <w:r w:rsidRPr="00E52EE4">
              <w:rPr>
                <w:sz w:val="22"/>
                <w:szCs w:val="22"/>
              </w:rPr>
              <w:t>dvorane</w:t>
            </w:r>
            <w:proofErr w:type="spellEnd"/>
            <w:r w:rsidRPr="00E52EE4">
              <w:rPr>
                <w:sz w:val="22"/>
                <w:szCs w:val="22"/>
              </w:rPr>
              <w:t>“</w:t>
            </w:r>
            <w:proofErr w:type="gramEnd"/>
          </w:p>
        </w:tc>
        <w:tc>
          <w:tcPr>
            <w:tcW w:w="1418" w:type="dxa"/>
          </w:tcPr>
          <w:p w14:paraId="0BD2BF2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04.07.2018.</w:t>
            </w:r>
          </w:p>
        </w:tc>
        <w:tc>
          <w:tcPr>
            <w:tcW w:w="1417" w:type="dxa"/>
          </w:tcPr>
          <w:p w14:paraId="2EFBB99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0A0BDD2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09.07.2021</w:t>
            </w:r>
          </w:p>
        </w:tc>
      </w:tr>
      <w:tr w:rsidR="00504E33" w:rsidRPr="00E52EE4" w14:paraId="15A45B94" w14:textId="77777777" w:rsidTr="00656B9C">
        <w:tc>
          <w:tcPr>
            <w:tcW w:w="539" w:type="dxa"/>
          </w:tcPr>
          <w:p w14:paraId="627AFD4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14:paraId="2352E52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sufinanciranju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08-F-I-0263/19-20</w:t>
            </w:r>
          </w:p>
        </w:tc>
        <w:tc>
          <w:tcPr>
            <w:tcW w:w="1276" w:type="dxa"/>
          </w:tcPr>
          <w:p w14:paraId="3E2E060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06A8F90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OV-4924/2019</w:t>
            </w:r>
          </w:p>
        </w:tc>
        <w:tc>
          <w:tcPr>
            <w:tcW w:w="1559" w:type="dxa"/>
          </w:tcPr>
          <w:p w14:paraId="1B656E6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– Projekt Oborinska </w:t>
            </w:r>
            <w:proofErr w:type="spellStart"/>
            <w:r w:rsidRPr="00E52EE4">
              <w:rPr>
                <w:sz w:val="22"/>
                <w:szCs w:val="22"/>
              </w:rPr>
              <w:t>odvodnja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vode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t>Murskoj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ulici</w:t>
            </w:r>
            <w:proofErr w:type="spellEnd"/>
          </w:p>
        </w:tc>
        <w:tc>
          <w:tcPr>
            <w:tcW w:w="1418" w:type="dxa"/>
          </w:tcPr>
          <w:p w14:paraId="1D48895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05.07.2019.</w:t>
            </w:r>
          </w:p>
        </w:tc>
        <w:tc>
          <w:tcPr>
            <w:tcW w:w="1417" w:type="dxa"/>
          </w:tcPr>
          <w:p w14:paraId="02C952A8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 xml:space="preserve">500.000,00 </w:t>
            </w:r>
            <w:proofErr w:type="spellStart"/>
            <w:r w:rsidRPr="00AC450F">
              <w:rPr>
                <w:sz w:val="22"/>
                <w:szCs w:val="22"/>
              </w:rPr>
              <w:t>kn</w:t>
            </w:r>
            <w:proofErr w:type="spellEnd"/>
            <w:r w:rsidRP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0074A32B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25.01.2024</w:t>
            </w:r>
          </w:p>
        </w:tc>
      </w:tr>
      <w:tr w:rsidR="00504E33" w:rsidRPr="00E52EE4" w14:paraId="6ADAA5B7" w14:textId="77777777" w:rsidTr="00656B9C">
        <w:tc>
          <w:tcPr>
            <w:tcW w:w="539" w:type="dxa"/>
          </w:tcPr>
          <w:p w14:paraId="5D59F4A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14:paraId="5F0BAB1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Predugovor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kupoprodaji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nekretnine</w:t>
            </w:r>
            <w:proofErr w:type="spellEnd"/>
          </w:p>
        </w:tc>
        <w:tc>
          <w:tcPr>
            <w:tcW w:w="1276" w:type="dxa"/>
          </w:tcPr>
          <w:p w14:paraId="5DAEE65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19C7B42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OV-8595/2019</w:t>
            </w:r>
          </w:p>
        </w:tc>
        <w:tc>
          <w:tcPr>
            <w:tcW w:w="1559" w:type="dxa"/>
          </w:tcPr>
          <w:p w14:paraId="1D5640F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PZ Čakovec, Dr. I. </w:t>
            </w:r>
            <w:proofErr w:type="spellStart"/>
            <w:r w:rsidRPr="00E52EE4">
              <w:rPr>
                <w:sz w:val="22"/>
                <w:szCs w:val="22"/>
              </w:rPr>
              <w:t>Novaka</w:t>
            </w:r>
            <w:proofErr w:type="spellEnd"/>
            <w:r w:rsidRPr="00E52EE4">
              <w:rPr>
                <w:sz w:val="22"/>
                <w:szCs w:val="22"/>
              </w:rPr>
              <w:t xml:space="preserve"> 1, Čakovec</w:t>
            </w:r>
          </w:p>
        </w:tc>
        <w:tc>
          <w:tcPr>
            <w:tcW w:w="1418" w:type="dxa"/>
          </w:tcPr>
          <w:p w14:paraId="1107EC1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31.10.2019.</w:t>
            </w:r>
          </w:p>
        </w:tc>
        <w:tc>
          <w:tcPr>
            <w:tcW w:w="1417" w:type="dxa"/>
          </w:tcPr>
          <w:p w14:paraId="77F85749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500.000,00</w:t>
            </w:r>
          </w:p>
          <w:p w14:paraId="0D39892D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AC450F">
              <w:rPr>
                <w:sz w:val="22"/>
                <w:szCs w:val="22"/>
              </w:rPr>
              <w:t>Kn</w:t>
            </w:r>
            <w:proofErr w:type="spellEnd"/>
            <w:r w:rsidRP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73504E59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08.09.2021</w:t>
            </w:r>
          </w:p>
        </w:tc>
      </w:tr>
      <w:tr w:rsidR="00504E33" w:rsidRPr="00E52EE4" w14:paraId="4B8E5C44" w14:textId="77777777" w:rsidTr="00656B9C">
        <w:tc>
          <w:tcPr>
            <w:tcW w:w="539" w:type="dxa"/>
          </w:tcPr>
          <w:p w14:paraId="6114413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14:paraId="6116857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sufinanciranju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08-F-I-0246/20-20</w:t>
            </w:r>
          </w:p>
        </w:tc>
        <w:tc>
          <w:tcPr>
            <w:tcW w:w="1276" w:type="dxa"/>
          </w:tcPr>
          <w:p w14:paraId="380AFFB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190024D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OV-6597/2020</w:t>
            </w:r>
          </w:p>
        </w:tc>
        <w:tc>
          <w:tcPr>
            <w:tcW w:w="1559" w:type="dxa"/>
          </w:tcPr>
          <w:p w14:paraId="3592D38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– Projekt </w:t>
            </w:r>
            <w:proofErr w:type="spellStart"/>
            <w:r w:rsidRPr="00E52EE4">
              <w:rPr>
                <w:sz w:val="22"/>
                <w:szCs w:val="22"/>
              </w:rPr>
              <w:t>Nerazvrstana</w:t>
            </w:r>
            <w:proofErr w:type="spellEnd"/>
            <w:r w:rsidRPr="00E52EE4">
              <w:rPr>
                <w:sz w:val="22"/>
                <w:szCs w:val="22"/>
              </w:rPr>
              <w:t xml:space="preserve"> cesta </w:t>
            </w:r>
            <w:proofErr w:type="spellStart"/>
            <w:r w:rsidRPr="00E52EE4">
              <w:rPr>
                <w:sz w:val="22"/>
                <w:szCs w:val="22"/>
              </w:rPr>
              <w:t>sa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javnom</w:t>
            </w:r>
            <w:proofErr w:type="spellEnd"/>
            <w:r w:rsidRPr="00E52EE4">
              <w:rPr>
                <w:sz w:val="22"/>
                <w:szCs w:val="22"/>
              </w:rPr>
              <w:t xml:space="preserve"> led </w:t>
            </w:r>
            <w:proofErr w:type="spellStart"/>
            <w:r w:rsidRPr="00E52EE4">
              <w:rPr>
                <w:sz w:val="22"/>
                <w:szCs w:val="22"/>
              </w:rPr>
              <w:t>rasvjetom</w:t>
            </w:r>
            <w:proofErr w:type="spellEnd"/>
          </w:p>
        </w:tc>
        <w:tc>
          <w:tcPr>
            <w:tcW w:w="1418" w:type="dxa"/>
          </w:tcPr>
          <w:p w14:paraId="5CCABAF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07.09.2020</w:t>
            </w:r>
          </w:p>
        </w:tc>
        <w:tc>
          <w:tcPr>
            <w:tcW w:w="1417" w:type="dxa"/>
          </w:tcPr>
          <w:p w14:paraId="6872668C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500.000,00</w:t>
            </w:r>
          </w:p>
          <w:p w14:paraId="07D4EF24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AC450F">
              <w:rPr>
                <w:sz w:val="22"/>
                <w:szCs w:val="22"/>
              </w:rPr>
              <w:t>Kn</w:t>
            </w:r>
            <w:proofErr w:type="spellEnd"/>
            <w:r w:rsidRP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0EE6E93C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02.02.2024</w:t>
            </w:r>
          </w:p>
        </w:tc>
      </w:tr>
      <w:tr w:rsidR="00504E33" w:rsidRPr="00E52EE4" w14:paraId="41EB32F2" w14:textId="77777777" w:rsidTr="00656B9C">
        <w:tc>
          <w:tcPr>
            <w:tcW w:w="539" w:type="dxa"/>
          </w:tcPr>
          <w:p w14:paraId="2F7682C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14:paraId="70830F1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sufinanciranju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09-F-I-0432/21-20</w:t>
            </w:r>
          </w:p>
        </w:tc>
        <w:tc>
          <w:tcPr>
            <w:tcW w:w="1276" w:type="dxa"/>
          </w:tcPr>
          <w:p w14:paraId="6EE6AB3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2242355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OV-5149/2021</w:t>
            </w:r>
          </w:p>
        </w:tc>
        <w:tc>
          <w:tcPr>
            <w:tcW w:w="1559" w:type="dxa"/>
          </w:tcPr>
          <w:p w14:paraId="6106246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– Projekt </w:t>
            </w:r>
          </w:p>
          <w:p w14:paraId="43AF414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Oborinska </w:t>
            </w:r>
            <w:proofErr w:type="spellStart"/>
            <w:r w:rsidRPr="00E52EE4">
              <w:rPr>
                <w:sz w:val="22"/>
                <w:szCs w:val="22"/>
              </w:rPr>
              <w:t>odvodnja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vode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t>Murskoj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ulici</w:t>
            </w:r>
            <w:proofErr w:type="spellEnd"/>
            <w:r w:rsidRPr="00E52EE4">
              <w:rPr>
                <w:sz w:val="22"/>
                <w:szCs w:val="22"/>
              </w:rPr>
              <w:t xml:space="preserve"> – II. </w:t>
            </w:r>
            <w:proofErr w:type="spellStart"/>
            <w:r w:rsidRPr="00E52EE4">
              <w:rPr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418" w:type="dxa"/>
          </w:tcPr>
          <w:p w14:paraId="35694EE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11.06.2021</w:t>
            </w:r>
          </w:p>
        </w:tc>
        <w:tc>
          <w:tcPr>
            <w:tcW w:w="1417" w:type="dxa"/>
          </w:tcPr>
          <w:p w14:paraId="2404367B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50AAC24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08.05.2024</w:t>
            </w:r>
          </w:p>
        </w:tc>
      </w:tr>
      <w:tr w:rsidR="00504E33" w:rsidRPr="00E52EE4" w14:paraId="006F05BC" w14:textId="77777777" w:rsidTr="00656B9C">
        <w:tc>
          <w:tcPr>
            <w:tcW w:w="539" w:type="dxa"/>
          </w:tcPr>
          <w:p w14:paraId="770E4700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985" w:type="dxa"/>
          </w:tcPr>
          <w:p w14:paraId="79C6CA1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Ugovor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sufinanciranju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izgradnje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građevinskog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zahvata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opremanja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sportskih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građevina</w:t>
            </w:r>
            <w:proofErr w:type="spellEnd"/>
            <w:r>
              <w:rPr>
                <w:sz w:val="22"/>
                <w:szCs w:val="22"/>
              </w:rPr>
              <w:t xml:space="preserve"> u 2022. </w:t>
            </w:r>
            <w:proofErr w:type="spellStart"/>
            <w:r>
              <w:rPr>
                <w:sz w:val="22"/>
                <w:szCs w:val="22"/>
              </w:rPr>
              <w:t>godini</w:t>
            </w:r>
            <w:proofErr w:type="spellEnd"/>
          </w:p>
        </w:tc>
        <w:tc>
          <w:tcPr>
            <w:tcW w:w="1276" w:type="dxa"/>
          </w:tcPr>
          <w:p w14:paraId="5A433D8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609B486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OV-6152/2022</w:t>
            </w:r>
          </w:p>
        </w:tc>
        <w:tc>
          <w:tcPr>
            <w:tcW w:w="1559" w:type="dxa"/>
          </w:tcPr>
          <w:p w14:paraId="4036007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Ministarstvo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turizma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sporta</w:t>
            </w:r>
            <w:proofErr w:type="spellEnd"/>
            <w:r>
              <w:rPr>
                <w:sz w:val="22"/>
                <w:szCs w:val="22"/>
              </w:rPr>
              <w:t xml:space="preserve"> – Projekt </w:t>
            </w:r>
            <w:proofErr w:type="spellStart"/>
            <w:r>
              <w:rPr>
                <w:sz w:val="22"/>
                <w:szCs w:val="22"/>
              </w:rPr>
              <w:t>Opremanje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vanjskog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višenamjenskog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igrališta</w:t>
            </w:r>
            <w:proofErr w:type="spellEnd"/>
          </w:p>
        </w:tc>
        <w:tc>
          <w:tcPr>
            <w:tcW w:w="1418" w:type="dxa"/>
          </w:tcPr>
          <w:p w14:paraId="72BBEB81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</w:t>
            </w:r>
          </w:p>
        </w:tc>
        <w:tc>
          <w:tcPr>
            <w:tcW w:w="1417" w:type="dxa"/>
          </w:tcPr>
          <w:p w14:paraId="2E46A8C1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500.000,00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67C4B560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197A9CCA" w14:textId="77777777" w:rsidTr="00656B9C">
        <w:tc>
          <w:tcPr>
            <w:tcW w:w="539" w:type="dxa"/>
          </w:tcPr>
          <w:p w14:paraId="3E3BB951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14:paraId="14411EDD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Ugovor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sufinanciranju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09-F-I-0244/22-20</w:t>
            </w:r>
          </w:p>
        </w:tc>
        <w:tc>
          <w:tcPr>
            <w:tcW w:w="1276" w:type="dxa"/>
          </w:tcPr>
          <w:p w14:paraId="2149B956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2457E2CC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OV-7372/2022</w:t>
            </w:r>
          </w:p>
        </w:tc>
        <w:tc>
          <w:tcPr>
            <w:tcW w:w="1559" w:type="dxa"/>
          </w:tcPr>
          <w:p w14:paraId="5AA47BA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– Projekt </w:t>
            </w:r>
          </w:p>
          <w:p w14:paraId="7329BEAA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Rekonstrukcija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ulice</w:t>
            </w:r>
            <w:proofErr w:type="spellEnd"/>
            <w:r>
              <w:rPr>
                <w:sz w:val="22"/>
                <w:szCs w:val="22"/>
              </w:rPr>
              <w:t xml:space="preserve"> Marka </w:t>
            </w:r>
            <w:proofErr w:type="spellStart"/>
            <w:r>
              <w:rPr>
                <w:sz w:val="22"/>
                <w:szCs w:val="22"/>
              </w:rPr>
              <w:t>Kovača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škoe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proširenje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kolnika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nogostup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oborinska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odvodnja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2EE4">
              <w:rPr>
                <w:sz w:val="22"/>
                <w:szCs w:val="22"/>
              </w:rPr>
              <w:t xml:space="preserve">– II. </w:t>
            </w:r>
            <w:proofErr w:type="spellStart"/>
            <w:r>
              <w:rPr>
                <w:sz w:val="22"/>
                <w:szCs w:val="22"/>
              </w:rPr>
              <w:t>faza</w:t>
            </w:r>
            <w:proofErr w:type="spellEnd"/>
          </w:p>
        </w:tc>
        <w:tc>
          <w:tcPr>
            <w:tcW w:w="1418" w:type="dxa"/>
          </w:tcPr>
          <w:p w14:paraId="238474A6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16.09.2022</w:t>
            </w:r>
          </w:p>
        </w:tc>
        <w:tc>
          <w:tcPr>
            <w:tcW w:w="1417" w:type="dxa"/>
          </w:tcPr>
          <w:p w14:paraId="2B7BC592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500.000,00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46572D88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621A9786" w14:textId="77777777" w:rsidTr="00656B9C">
        <w:tc>
          <w:tcPr>
            <w:tcW w:w="539" w:type="dxa"/>
          </w:tcPr>
          <w:p w14:paraId="0FDDB7D2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14:paraId="47E19CE0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Ugovor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sufinanciranju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09-F-I-0251/23-20</w:t>
            </w:r>
          </w:p>
        </w:tc>
        <w:tc>
          <w:tcPr>
            <w:tcW w:w="1276" w:type="dxa"/>
          </w:tcPr>
          <w:p w14:paraId="354C0FF2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420C9732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OV-3968/2023</w:t>
            </w:r>
          </w:p>
        </w:tc>
        <w:tc>
          <w:tcPr>
            <w:tcW w:w="1559" w:type="dxa"/>
          </w:tcPr>
          <w:p w14:paraId="781142A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MRRFEU – </w:t>
            </w:r>
            <w:proofErr w:type="spellStart"/>
            <w:r>
              <w:rPr>
                <w:sz w:val="22"/>
                <w:szCs w:val="22"/>
              </w:rPr>
              <w:t>Nerazvrstane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ceste</w:t>
            </w:r>
            <w:proofErr w:type="spellEnd"/>
            <w:r>
              <w:rPr>
                <w:sz w:val="22"/>
                <w:szCs w:val="22"/>
              </w:rPr>
              <w:t xml:space="preserve"> na </w:t>
            </w:r>
            <w:proofErr w:type="spellStart"/>
            <w:r>
              <w:rPr>
                <w:sz w:val="22"/>
                <w:szCs w:val="22"/>
              </w:rPr>
              <w:t>području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Općine</w:t>
            </w:r>
            <w:proofErr w:type="spellEnd"/>
            <w:r>
              <w:rPr>
                <w:sz w:val="22"/>
                <w:szCs w:val="22"/>
              </w:rPr>
              <w:t xml:space="preserve"> Dekanovec</w:t>
            </w:r>
          </w:p>
        </w:tc>
        <w:tc>
          <w:tcPr>
            <w:tcW w:w="1418" w:type="dxa"/>
          </w:tcPr>
          <w:p w14:paraId="49374401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06.09.2023</w:t>
            </w:r>
          </w:p>
        </w:tc>
        <w:tc>
          <w:tcPr>
            <w:tcW w:w="1417" w:type="dxa"/>
          </w:tcPr>
          <w:p w14:paraId="6838C8E1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75.000,00 EUR</w:t>
            </w:r>
          </w:p>
        </w:tc>
        <w:tc>
          <w:tcPr>
            <w:tcW w:w="1418" w:type="dxa"/>
          </w:tcPr>
          <w:p w14:paraId="657F5CDE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05193E2E" w14:textId="77777777" w:rsidTr="00656B9C">
        <w:tc>
          <w:tcPr>
            <w:tcW w:w="539" w:type="dxa"/>
          </w:tcPr>
          <w:p w14:paraId="3133D895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85" w:type="dxa"/>
          </w:tcPr>
          <w:p w14:paraId="2D088AFF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Ugovor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sufinanciranju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209-F-I-472/2024-20</w:t>
            </w:r>
          </w:p>
        </w:tc>
        <w:tc>
          <w:tcPr>
            <w:tcW w:w="1276" w:type="dxa"/>
          </w:tcPr>
          <w:p w14:paraId="3BC91B53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2D2A0BF5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OV-6459/2024</w:t>
            </w:r>
          </w:p>
          <w:p w14:paraId="41197073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OV-6460/2024</w:t>
            </w:r>
          </w:p>
        </w:tc>
        <w:tc>
          <w:tcPr>
            <w:tcW w:w="1559" w:type="dxa"/>
          </w:tcPr>
          <w:p w14:paraId="07FBB955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MRRFEU – </w:t>
            </w:r>
            <w:proofErr w:type="spellStart"/>
            <w:r>
              <w:rPr>
                <w:sz w:val="22"/>
                <w:szCs w:val="22"/>
              </w:rPr>
              <w:t>Nerazvrstane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ceste</w:t>
            </w:r>
            <w:proofErr w:type="spellEnd"/>
            <w:r>
              <w:rPr>
                <w:sz w:val="22"/>
                <w:szCs w:val="22"/>
              </w:rPr>
              <w:t xml:space="preserve"> na </w:t>
            </w:r>
            <w:proofErr w:type="spellStart"/>
            <w:r>
              <w:rPr>
                <w:sz w:val="22"/>
                <w:szCs w:val="22"/>
              </w:rPr>
              <w:t>području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Općine</w:t>
            </w:r>
            <w:proofErr w:type="spellEnd"/>
            <w:r>
              <w:rPr>
                <w:sz w:val="22"/>
                <w:szCs w:val="22"/>
              </w:rPr>
              <w:t xml:space="preserve"> Dekanovec</w:t>
            </w:r>
          </w:p>
        </w:tc>
        <w:tc>
          <w:tcPr>
            <w:tcW w:w="1418" w:type="dxa"/>
          </w:tcPr>
          <w:p w14:paraId="5F01A547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17" w:type="dxa"/>
          </w:tcPr>
          <w:p w14:paraId="5D2E85DC" w14:textId="77777777" w:rsidR="00504E33" w:rsidRPr="00AC450F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EUR</w:t>
            </w:r>
          </w:p>
        </w:tc>
        <w:tc>
          <w:tcPr>
            <w:tcW w:w="1418" w:type="dxa"/>
          </w:tcPr>
          <w:p w14:paraId="5CD2266E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5DB51902" w14:textId="77777777" w:rsidTr="00656B9C">
        <w:tc>
          <w:tcPr>
            <w:tcW w:w="539" w:type="dxa"/>
          </w:tcPr>
          <w:p w14:paraId="3473139F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85" w:type="dxa"/>
          </w:tcPr>
          <w:p w14:paraId="3DC49B58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Ugovor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sufinanciranju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209-F-I-472/2024-20</w:t>
            </w:r>
          </w:p>
        </w:tc>
        <w:tc>
          <w:tcPr>
            <w:tcW w:w="1276" w:type="dxa"/>
          </w:tcPr>
          <w:p w14:paraId="3A885DFA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850" w:type="dxa"/>
          </w:tcPr>
          <w:p w14:paraId="1C8A25F3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OV-2781/2024</w:t>
            </w:r>
          </w:p>
        </w:tc>
        <w:tc>
          <w:tcPr>
            <w:tcW w:w="1559" w:type="dxa"/>
          </w:tcPr>
          <w:p w14:paraId="7ADEA4DB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MRRFEU – </w:t>
            </w:r>
            <w:proofErr w:type="spellStart"/>
            <w:r>
              <w:rPr>
                <w:sz w:val="22"/>
                <w:szCs w:val="22"/>
              </w:rPr>
              <w:t>Nerazvrstane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ceste</w:t>
            </w:r>
            <w:proofErr w:type="spellEnd"/>
            <w:r>
              <w:rPr>
                <w:sz w:val="22"/>
                <w:szCs w:val="22"/>
              </w:rPr>
              <w:t xml:space="preserve"> na </w:t>
            </w:r>
            <w:proofErr w:type="spellStart"/>
            <w:r>
              <w:rPr>
                <w:sz w:val="22"/>
                <w:szCs w:val="22"/>
              </w:rPr>
              <w:t>području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Općine</w:t>
            </w:r>
            <w:proofErr w:type="spellEnd"/>
            <w:r>
              <w:rPr>
                <w:sz w:val="22"/>
                <w:szCs w:val="22"/>
              </w:rPr>
              <w:t xml:space="preserve"> Dekanovec</w:t>
            </w:r>
          </w:p>
        </w:tc>
        <w:tc>
          <w:tcPr>
            <w:tcW w:w="1418" w:type="dxa"/>
          </w:tcPr>
          <w:p w14:paraId="4A674DA2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20.12.2024</w:t>
            </w:r>
          </w:p>
        </w:tc>
        <w:tc>
          <w:tcPr>
            <w:tcW w:w="1417" w:type="dxa"/>
          </w:tcPr>
          <w:p w14:paraId="781A253A" w14:textId="77777777" w:rsidR="00504E33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 EUR</w:t>
            </w:r>
          </w:p>
        </w:tc>
        <w:tc>
          <w:tcPr>
            <w:tcW w:w="1418" w:type="dxa"/>
          </w:tcPr>
          <w:p w14:paraId="1E13190F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</w:tbl>
    <w:p w14:paraId="078D4349" w14:textId="77777777" w:rsidR="00504E33" w:rsidRPr="00E52EE4" w:rsidRDefault="00504E33" w:rsidP="00504E33">
      <w:pPr>
        <w:rPr>
          <w:sz w:val="22"/>
          <w:szCs w:val="22"/>
        </w:rPr>
      </w:pPr>
    </w:p>
    <w:p w14:paraId="515B0E07" w14:textId="77777777" w:rsidR="00504E33" w:rsidRDefault="00504E33" w:rsidP="00504E33">
      <w:pPr>
        <w:rPr>
          <w:b/>
          <w:bCs/>
          <w:sz w:val="22"/>
          <w:szCs w:val="22"/>
        </w:rPr>
      </w:pPr>
    </w:p>
    <w:p w14:paraId="4FAD7C2A" w14:textId="77777777" w:rsidR="00504E33" w:rsidRPr="004A654C" w:rsidRDefault="00504E33" w:rsidP="00504E33">
      <w:pPr>
        <w:rPr>
          <w:b/>
          <w:bCs/>
          <w:sz w:val="22"/>
          <w:szCs w:val="22"/>
        </w:rPr>
      </w:pPr>
      <w:proofErr w:type="spellStart"/>
      <w:r w:rsidRPr="004A654C">
        <w:rPr>
          <w:b/>
          <w:bCs/>
          <w:sz w:val="22"/>
          <w:szCs w:val="22"/>
        </w:rPr>
        <w:t>Primljene</w:t>
      </w:r>
      <w:proofErr w:type="spellEnd"/>
      <w:r w:rsidRPr="004A654C">
        <w:rPr>
          <w:b/>
          <w:bCs/>
          <w:sz w:val="22"/>
          <w:szCs w:val="22"/>
        </w:rPr>
        <w:t xml:space="preserve"> </w:t>
      </w:r>
      <w:proofErr w:type="spellStart"/>
      <w:r w:rsidRPr="004A654C">
        <w:rPr>
          <w:b/>
          <w:bCs/>
          <w:sz w:val="22"/>
          <w:szCs w:val="22"/>
        </w:rPr>
        <w:t>zadužnice</w:t>
      </w:r>
      <w:proofErr w:type="spellEnd"/>
    </w:p>
    <w:p w14:paraId="4D8140FB" w14:textId="77777777" w:rsidR="00504E33" w:rsidRPr="00E52EE4" w:rsidRDefault="00504E33" w:rsidP="00504E33">
      <w:pPr>
        <w:rPr>
          <w:sz w:val="22"/>
          <w:szCs w:val="22"/>
        </w:rPr>
      </w:pPr>
    </w:p>
    <w:tbl>
      <w:tblPr>
        <w:tblStyle w:val="Reetkatablice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14"/>
        <w:gridCol w:w="1276"/>
        <w:gridCol w:w="1417"/>
        <w:gridCol w:w="1701"/>
        <w:gridCol w:w="1559"/>
        <w:gridCol w:w="1276"/>
        <w:gridCol w:w="851"/>
      </w:tblGrid>
      <w:tr w:rsidR="00504E33" w:rsidRPr="00E52EE4" w14:paraId="624AC797" w14:textId="77777777" w:rsidTr="00656B9C">
        <w:tc>
          <w:tcPr>
            <w:tcW w:w="710" w:type="dxa"/>
          </w:tcPr>
          <w:p w14:paraId="72A6C25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Rbr</w:t>
            </w:r>
            <w:proofErr w:type="spellEnd"/>
            <w:r w:rsidRPr="00E52EE4">
              <w:rPr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14:paraId="027A3F54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</w:p>
        </w:tc>
        <w:tc>
          <w:tcPr>
            <w:tcW w:w="1276" w:type="dxa"/>
          </w:tcPr>
          <w:p w14:paraId="26DC242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Instrument </w:t>
            </w:r>
            <w:proofErr w:type="spellStart"/>
            <w:r>
              <w:rPr>
                <w:sz w:val="22"/>
                <w:szCs w:val="22"/>
              </w:rPr>
              <w:t>osiguranja</w:t>
            </w:r>
            <w:proofErr w:type="spellEnd"/>
          </w:p>
        </w:tc>
        <w:tc>
          <w:tcPr>
            <w:tcW w:w="1417" w:type="dxa"/>
          </w:tcPr>
          <w:p w14:paraId="6663AD3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Broj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ovjere</w:t>
            </w:r>
            <w:proofErr w:type="spellEnd"/>
          </w:p>
        </w:tc>
        <w:tc>
          <w:tcPr>
            <w:tcW w:w="1701" w:type="dxa"/>
          </w:tcPr>
          <w:p w14:paraId="18F8AE3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Dužnik</w:t>
            </w:r>
            <w:proofErr w:type="spellEnd"/>
          </w:p>
        </w:tc>
        <w:tc>
          <w:tcPr>
            <w:tcW w:w="1559" w:type="dxa"/>
          </w:tcPr>
          <w:p w14:paraId="17400CE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Datum </w:t>
            </w:r>
            <w:proofErr w:type="spellStart"/>
            <w:r w:rsidRPr="00E52EE4">
              <w:rPr>
                <w:sz w:val="22"/>
                <w:szCs w:val="22"/>
              </w:rPr>
              <w:t>izdavanja</w:t>
            </w:r>
            <w:proofErr w:type="spellEnd"/>
          </w:p>
        </w:tc>
        <w:tc>
          <w:tcPr>
            <w:tcW w:w="1276" w:type="dxa"/>
          </w:tcPr>
          <w:p w14:paraId="0F3CF2F6" w14:textId="77777777" w:rsidR="00504E33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417B7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>/EUR</w:t>
            </w:r>
          </w:p>
        </w:tc>
        <w:tc>
          <w:tcPr>
            <w:tcW w:w="851" w:type="dxa"/>
          </w:tcPr>
          <w:p w14:paraId="5B29811B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Datum </w:t>
            </w:r>
            <w:proofErr w:type="spellStart"/>
            <w:r w:rsidRPr="00E52EE4">
              <w:rPr>
                <w:sz w:val="22"/>
                <w:szCs w:val="22"/>
              </w:rPr>
              <w:t>povratka</w:t>
            </w:r>
            <w:proofErr w:type="spellEnd"/>
          </w:p>
        </w:tc>
      </w:tr>
      <w:tr w:rsidR="00504E33" w:rsidRPr="00E52EE4" w14:paraId="7BDDA553" w14:textId="77777777" w:rsidTr="00656B9C">
        <w:trPr>
          <w:trHeight w:val="1594"/>
        </w:trPr>
        <w:tc>
          <w:tcPr>
            <w:tcW w:w="710" w:type="dxa"/>
          </w:tcPr>
          <w:p w14:paraId="69D7E37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1.</w:t>
            </w:r>
          </w:p>
          <w:p w14:paraId="1A3D3BFF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A33663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izvođenju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radova</w:t>
            </w:r>
            <w:proofErr w:type="spellEnd"/>
            <w:r w:rsidRPr="00E52EE4">
              <w:rPr>
                <w:sz w:val="22"/>
                <w:szCs w:val="22"/>
              </w:rPr>
              <w:t xml:space="preserve"> na </w:t>
            </w:r>
            <w:proofErr w:type="spellStart"/>
            <w:r w:rsidRPr="00E52EE4">
              <w:rPr>
                <w:sz w:val="22"/>
                <w:szCs w:val="22"/>
              </w:rPr>
              <w:t>projektu</w:t>
            </w:r>
            <w:proofErr w:type="spellEnd"/>
            <w:r w:rsidRPr="00E52EE4">
              <w:rPr>
                <w:sz w:val="22"/>
                <w:szCs w:val="22"/>
              </w:rPr>
              <w:t xml:space="preserve"> „</w:t>
            </w:r>
            <w:proofErr w:type="spellStart"/>
            <w:r w:rsidRPr="00E52EE4">
              <w:rPr>
                <w:sz w:val="22"/>
                <w:szCs w:val="22"/>
              </w:rPr>
              <w:t>Rekonstrukcija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dijela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ulice</w:t>
            </w:r>
            <w:proofErr w:type="spellEnd"/>
            <w:r w:rsidRPr="00E52EE4">
              <w:rPr>
                <w:sz w:val="22"/>
                <w:szCs w:val="22"/>
              </w:rPr>
              <w:t xml:space="preserve"> – </w:t>
            </w:r>
            <w:proofErr w:type="spellStart"/>
            <w:r w:rsidRPr="00E52EE4">
              <w:rPr>
                <w:sz w:val="22"/>
                <w:szCs w:val="22"/>
              </w:rPr>
              <w:t>Prvomajska</w:t>
            </w:r>
            <w:proofErr w:type="spellEnd"/>
            <w:r w:rsidRPr="00E52EE4">
              <w:rPr>
                <w:sz w:val="22"/>
                <w:szCs w:val="22"/>
              </w:rPr>
              <w:t xml:space="preserve"> od 21.06.2018. </w:t>
            </w:r>
          </w:p>
        </w:tc>
        <w:tc>
          <w:tcPr>
            <w:tcW w:w="1276" w:type="dxa"/>
          </w:tcPr>
          <w:p w14:paraId="60E5889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60B5508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OV-4188/2018</w:t>
            </w:r>
          </w:p>
        </w:tc>
        <w:tc>
          <w:tcPr>
            <w:tcW w:w="1701" w:type="dxa"/>
          </w:tcPr>
          <w:p w14:paraId="26DE74A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Međimurska </w:t>
            </w:r>
            <w:proofErr w:type="spellStart"/>
            <w:r w:rsidRPr="00E52EE4">
              <w:rPr>
                <w:sz w:val="22"/>
                <w:szCs w:val="22"/>
              </w:rPr>
              <w:t>Hidrogradnja</w:t>
            </w:r>
            <w:proofErr w:type="spellEnd"/>
            <w:r w:rsidRPr="00E52EE4"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1559" w:type="dxa"/>
          </w:tcPr>
          <w:p w14:paraId="3F2DF3F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12.06.2018</w:t>
            </w:r>
          </w:p>
        </w:tc>
        <w:tc>
          <w:tcPr>
            <w:tcW w:w="1276" w:type="dxa"/>
          </w:tcPr>
          <w:p w14:paraId="60F47D7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1E7EA71C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65084F79" w14:textId="77777777" w:rsidTr="00656B9C">
        <w:trPr>
          <w:trHeight w:val="1359"/>
        </w:trPr>
        <w:tc>
          <w:tcPr>
            <w:tcW w:w="710" w:type="dxa"/>
          </w:tcPr>
          <w:p w14:paraId="011C5E4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2.</w:t>
            </w:r>
          </w:p>
        </w:tc>
        <w:tc>
          <w:tcPr>
            <w:tcW w:w="1814" w:type="dxa"/>
          </w:tcPr>
          <w:p w14:paraId="3859D72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izvođenju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radova</w:t>
            </w:r>
            <w:proofErr w:type="spellEnd"/>
            <w:r w:rsidRPr="00E52EE4">
              <w:rPr>
                <w:sz w:val="22"/>
                <w:szCs w:val="22"/>
              </w:rPr>
              <w:t xml:space="preserve"> na </w:t>
            </w:r>
            <w:proofErr w:type="spellStart"/>
            <w:r w:rsidRPr="00E52EE4">
              <w:rPr>
                <w:sz w:val="22"/>
                <w:szCs w:val="22"/>
              </w:rPr>
              <w:t>projektu</w:t>
            </w:r>
            <w:proofErr w:type="spellEnd"/>
            <w:r w:rsidRPr="00E52EE4">
              <w:rPr>
                <w:sz w:val="22"/>
                <w:szCs w:val="22"/>
              </w:rPr>
              <w:t xml:space="preserve"> „</w:t>
            </w:r>
            <w:proofErr w:type="spellStart"/>
            <w:r w:rsidRPr="00E52EE4">
              <w:rPr>
                <w:sz w:val="22"/>
                <w:szCs w:val="22"/>
              </w:rPr>
              <w:t>Proširenje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kolnika</w:t>
            </w:r>
            <w:proofErr w:type="spellEnd"/>
            <w:r w:rsidRPr="00E52EE4">
              <w:rPr>
                <w:sz w:val="22"/>
                <w:szCs w:val="22"/>
              </w:rPr>
              <w:t xml:space="preserve">, </w:t>
            </w:r>
            <w:proofErr w:type="spellStart"/>
            <w:r w:rsidRPr="00E52EE4">
              <w:rPr>
                <w:sz w:val="22"/>
                <w:szCs w:val="22"/>
              </w:rPr>
              <w:t>nogostup</w:t>
            </w:r>
            <w:proofErr w:type="spellEnd"/>
            <w:r w:rsidRPr="00E52EE4">
              <w:rPr>
                <w:sz w:val="22"/>
                <w:szCs w:val="22"/>
              </w:rPr>
              <w:t xml:space="preserve"> i </w:t>
            </w:r>
            <w:proofErr w:type="spellStart"/>
            <w:r w:rsidRPr="00E52EE4">
              <w:rPr>
                <w:sz w:val="22"/>
                <w:szCs w:val="22"/>
              </w:rPr>
              <w:t>oborinska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lastRenderedPageBreak/>
              <w:t>odvodnja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dijela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ulice</w:t>
            </w:r>
            <w:proofErr w:type="spellEnd"/>
            <w:r w:rsidRPr="00E52EE4">
              <w:rPr>
                <w:sz w:val="22"/>
                <w:szCs w:val="22"/>
              </w:rPr>
              <w:t xml:space="preserve"> F. </w:t>
            </w:r>
            <w:proofErr w:type="spellStart"/>
            <w:r w:rsidRPr="00E52EE4">
              <w:rPr>
                <w:sz w:val="22"/>
                <w:szCs w:val="22"/>
              </w:rPr>
              <w:t>Andrašeca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t>Dekanovcu</w:t>
            </w:r>
            <w:proofErr w:type="spellEnd"/>
            <w:r w:rsidRPr="00E52EE4">
              <w:rPr>
                <w:sz w:val="22"/>
                <w:szCs w:val="22"/>
              </w:rPr>
              <w:t xml:space="preserve"> – II. </w:t>
            </w:r>
            <w:proofErr w:type="spellStart"/>
            <w:proofErr w:type="gramStart"/>
            <w:r w:rsidRPr="00E52EE4">
              <w:rPr>
                <w:sz w:val="22"/>
                <w:szCs w:val="22"/>
              </w:rPr>
              <w:t>Faza</w:t>
            </w:r>
            <w:proofErr w:type="spellEnd"/>
            <w:r w:rsidRPr="00E52EE4">
              <w:rPr>
                <w:sz w:val="22"/>
                <w:szCs w:val="22"/>
              </w:rPr>
              <w:t>“ od</w:t>
            </w:r>
            <w:proofErr w:type="gramEnd"/>
            <w:r w:rsidRPr="00E52EE4">
              <w:rPr>
                <w:sz w:val="22"/>
                <w:szCs w:val="22"/>
              </w:rPr>
              <w:t xml:space="preserve"> 27.06.2018. </w:t>
            </w:r>
            <w:proofErr w:type="spellStart"/>
            <w:r w:rsidRPr="00E52EE4">
              <w:rPr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1276" w:type="dxa"/>
          </w:tcPr>
          <w:p w14:paraId="69A0F68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lastRenderedPageBreak/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5F1F414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 – 5043/2018</w:t>
            </w:r>
          </w:p>
        </w:tc>
        <w:tc>
          <w:tcPr>
            <w:tcW w:w="1701" w:type="dxa"/>
          </w:tcPr>
          <w:p w14:paraId="4D19557B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Tegra d.o.o.</w:t>
            </w:r>
          </w:p>
        </w:tc>
        <w:tc>
          <w:tcPr>
            <w:tcW w:w="1559" w:type="dxa"/>
          </w:tcPr>
          <w:p w14:paraId="5FF12B1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12.07.2018</w:t>
            </w:r>
          </w:p>
        </w:tc>
        <w:tc>
          <w:tcPr>
            <w:tcW w:w="1276" w:type="dxa"/>
          </w:tcPr>
          <w:p w14:paraId="420F28A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5A96C4CA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736CE91F" w14:textId="77777777" w:rsidTr="00656B9C">
        <w:trPr>
          <w:trHeight w:val="1415"/>
        </w:trPr>
        <w:tc>
          <w:tcPr>
            <w:tcW w:w="710" w:type="dxa"/>
          </w:tcPr>
          <w:p w14:paraId="0ADDC9D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3.</w:t>
            </w:r>
          </w:p>
        </w:tc>
        <w:tc>
          <w:tcPr>
            <w:tcW w:w="1814" w:type="dxa"/>
          </w:tcPr>
          <w:p w14:paraId="79954B1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zakupu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poslovnih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prostora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t>Domu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kulture</w:t>
            </w:r>
            <w:proofErr w:type="spellEnd"/>
            <w:r w:rsidRPr="00E52EE4">
              <w:rPr>
                <w:sz w:val="22"/>
                <w:szCs w:val="22"/>
              </w:rPr>
              <w:t xml:space="preserve"> Dekanovec, </w:t>
            </w:r>
            <w:proofErr w:type="spellStart"/>
            <w:r w:rsidRPr="00E52EE4">
              <w:rPr>
                <w:sz w:val="22"/>
                <w:szCs w:val="22"/>
              </w:rPr>
              <w:t>Kalnička</w:t>
            </w:r>
            <w:proofErr w:type="spellEnd"/>
            <w:r w:rsidRPr="00E52EE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6F6EB99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05D21EF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 – 1672/2018</w:t>
            </w:r>
          </w:p>
        </w:tc>
        <w:tc>
          <w:tcPr>
            <w:tcW w:w="1701" w:type="dxa"/>
          </w:tcPr>
          <w:p w14:paraId="68F98B44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Remenar MP d.o.o.</w:t>
            </w:r>
          </w:p>
        </w:tc>
        <w:tc>
          <w:tcPr>
            <w:tcW w:w="1559" w:type="dxa"/>
          </w:tcPr>
          <w:p w14:paraId="4860A4B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24.04.2018</w:t>
            </w:r>
          </w:p>
        </w:tc>
        <w:tc>
          <w:tcPr>
            <w:tcW w:w="1276" w:type="dxa"/>
          </w:tcPr>
          <w:p w14:paraId="3E9CDC39" w14:textId="77777777" w:rsidR="00504E33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</w:p>
          <w:p w14:paraId="22B9505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3A4B3CEB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6D9575E8" w14:textId="77777777" w:rsidTr="00656B9C">
        <w:trPr>
          <w:trHeight w:val="1415"/>
        </w:trPr>
        <w:tc>
          <w:tcPr>
            <w:tcW w:w="710" w:type="dxa"/>
          </w:tcPr>
          <w:p w14:paraId="34383DB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4.</w:t>
            </w:r>
          </w:p>
        </w:tc>
        <w:tc>
          <w:tcPr>
            <w:tcW w:w="1814" w:type="dxa"/>
          </w:tcPr>
          <w:p w14:paraId="6CA4DEF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izvođenju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radova</w:t>
            </w:r>
            <w:proofErr w:type="spellEnd"/>
            <w:r w:rsidRPr="00E52EE4">
              <w:rPr>
                <w:sz w:val="22"/>
                <w:szCs w:val="22"/>
              </w:rPr>
              <w:t xml:space="preserve"> na </w:t>
            </w:r>
            <w:proofErr w:type="spellStart"/>
            <w:r w:rsidRPr="00E52EE4">
              <w:rPr>
                <w:sz w:val="22"/>
                <w:szCs w:val="22"/>
              </w:rPr>
              <w:t>projektu</w:t>
            </w:r>
            <w:proofErr w:type="spellEnd"/>
            <w:r w:rsidRPr="00E52EE4">
              <w:rPr>
                <w:sz w:val="22"/>
                <w:szCs w:val="22"/>
              </w:rPr>
              <w:t xml:space="preserve"> „Oborinska </w:t>
            </w:r>
            <w:proofErr w:type="spellStart"/>
            <w:r w:rsidRPr="00E52EE4">
              <w:rPr>
                <w:sz w:val="22"/>
                <w:szCs w:val="22"/>
              </w:rPr>
              <w:t>odvodnja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vode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t>Murskoj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ulici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proofErr w:type="gramStart"/>
            <w:r w:rsidRPr="00E52EE4">
              <w:rPr>
                <w:sz w:val="22"/>
                <w:szCs w:val="22"/>
              </w:rPr>
              <w:t>Dekanovcu</w:t>
            </w:r>
            <w:proofErr w:type="spellEnd"/>
            <w:r w:rsidRPr="00E52EE4">
              <w:rPr>
                <w:sz w:val="22"/>
                <w:szCs w:val="22"/>
              </w:rPr>
              <w:t>“</w:t>
            </w:r>
            <w:proofErr w:type="gramEnd"/>
          </w:p>
        </w:tc>
        <w:tc>
          <w:tcPr>
            <w:tcW w:w="1276" w:type="dxa"/>
          </w:tcPr>
          <w:p w14:paraId="0C0A6DC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0721CF5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OV-7215/2019</w:t>
            </w:r>
          </w:p>
        </w:tc>
        <w:tc>
          <w:tcPr>
            <w:tcW w:w="1701" w:type="dxa"/>
          </w:tcPr>
          <w:p w14:paraId="371C465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Hidrotehnika d.o.o.</w:t>
            </w:r>
          </w:p>
        </w:tc>
        <w:tc>
          <w:tcPr>
            <w:tcW w:w="1559" w:type="dxa"/>
          </w:tcPr>
          <w:p w14:paraId="52C2B27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17.09.2019</w:t>
            </w:r>
          </w:p>
        </w:tc>
        <w:tc>
          <w:tcPr>
            <w:tcW w:w="1276" w:type="dxa"/>
          </w:tcPr>
          <w:p w14:paraId="1244A685" w14:textId="77777777" w:rsidR="00504E33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</w:p>
          <w:p w14:paraId="6EB4ED64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2E04148F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22C2A47E" w14:textId="77777777" w:rsidTr="00656B9C">
        <w:trPr>
          <w:trHeight w:val="1415"/>
        </w:trPr>
        <w:tc>
          <w:tcPr>
            <w:tcW w:w="710" w:type="dxa"/>
          </w:tcPr>
          <w:p w14:paraId="19D93BD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5.</w:t>
            </w:r>
          </w:p>
        </w:tc>
        <w:tc>
          <w:tcPr>
            <w:tcW w:w="1814" w:type="dxa"/>
          </w:tcPr>
          <w:p w14:paraId="3DD8A88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koncesiji</w:t>
            </w:r>
            <w:proofErr w:type="spellEnd"/>
            <w:r w:rsidRPr="00E52EE4">
              <w:rPr>
                <w:sz w:val="22"/>
                <w:szCs w:val="22"/>
              </w:rPr>
              <w:t xml:space="preserve"> za </w:t>
            </w:r>
            <w:proofErr w:type="spellStart"/>
            <w:r w:rsidRPr="00E52EE4">
              <w:rPr>
                <w:sz w:val="22"/>
                <w:szCs w:val="22"/>
              </w:rPr>
              <w:t>obavljanje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dimnjačarskih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poslova</w:t>
            </w:r>
            <w:proofErr w:type="spellEnd"/>
            <w:r w:rsidRPr="00E52EE4">
              <w:rPr>
                <w:sz w:val="22"/>
                <w:szCs w:val="22"/>
              </w:rPr>
              <w:t xml:space="preserve"> na </w:t>
            </w:r>
            <w:proofErr w:type="spellStart"/>
            <w:r w:rsidRPr="00E52EE4">
              <w:rPr>
                <w:sz w:val="22"/>
                <w:szCs w:val="22"/>
              </w:rPr>
              <w:t>području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Općine</w:t>
            </w:r>
            <w:proofErr w:type="spellEnd"/>
            <w:r w:rsidRPr="00E52EE4">
              <w:rPr>
                <w:sz w:val="22"/>
                <w:szCs w:val="22"/>
              </w:rPr>
              <w:t xml:space="preserve"> Dekanovec</w:t>
            </w:r>
          </w:p>
        </w:tc>
        <w:tc>
          <w:tcPr>
            <w:tcW w:w="1276" w:type="dxa"/>
          </w:tcPr>
          <w:p w14:paraId="3BC70B14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5E00E0A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OV-10528/2019</w:t>
            </w:r>
          </w:p>
        </w:tc>
        <w:tc>
          <w:tcPr>
            <w:tcW w:w="1701" w:type="dxa"/>
          </w:tcPr>
          <w:p w14:paraId="62B706B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Dimnjačarski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obrt</w:t>
            </w:r>
            <w:proofErr w:type="spellEnd"/>
            <w:r w:rsidRPr="00E52EE4">
              <w:rPr>
                <w:sz w:val="22"/>
                <w:szCs w:val="22"/>
              </w:rPr>
              <w:t xml:space="preserve"> Zdravko Zver, </w:t>
            </w:r>
            <w:proofErr w:type="spellStart"/>
            <w:r w:rsidRPr="00E52EE4">
              <w:rPr>
                <w:sz w:val="22"/>
                <w:szCs w:val="22"/>
              </w:rPr>
              <w:t>Strahoninec</w:t>
            </w:r>
            <w:proofErr w:type="spellEnd"/>
          </w:p>
        </w:tc>
        <w:tc>
          <w:tcPr>
            <w:tcW w:w="1559" w:type="dxa"/>
          </w:tcPr>
          <w:p w14:paraId="228A509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11.11.2019</w:t>
            </w:r>
          </w:p>
        </w:tc>
        <w:tc>
          <w:tcPr>
            <w:tcW w:w="1276" w:type="dxa"/>
          </w:tcPr>
          <w:p w14:paraId="2F43433F" w14:textId="77777777" w:rsidR="00504E33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15.000,00</w:t>
            </w:r>
          </w:p>
          <w:p w14:paraId="427781C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1.990,85 EUR</w:t>
            </w:r>
          </w:p>
        </w:tc>
        <w:tc>
          <w:tcPr>
            <w:tcW w:w="851" w:type="dxa"/>
          </w:tcPr>
          <w:p w14:paraId="7DBBA555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2950789F" w14:textId="77777777" w:rsidTr="00656B9C">
        <w:trPr>
          <w:trHeight w:val="1594"/>
        </w:trPr>
        <w:tc>
          <w:tcPr>
            <w:tcW w:w="710" w:type="dxa"/>
          </w:tcPr>
          <w:p w14:paraId="202D3DE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52EE4">
              <w:rPr>
                <w:sz w:val="22"/>
                <w:szCs w:val="22"/>
              </w:rPr>
              <w:t>.</w:t>
            </w:r>
          </w:p>
          <w:p w14:paraId="02ADAA3B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B6859F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izvođenju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radova</w:t>
            </w:r>
            <w:proofErr w:type="spellEnd"/>
            <w:r w:rsidRPr="00E52EE4">
              <w:rPr>
                <w:sz w:val="22"/>
                <w:szCs w:val="22"/>
              </w:rPr>
              <w:t xml:space="preserve"> na </w:t>
            </w:r>
            <w:proofErr w:type="spellStart"/>
            <w:r w:rsidRPr="00E52EE4">
              <w:rPr>
                <w:sz w:val="22"/>
                <w:szCs w:val="22"/>
              </w:rPr>
              <w:t>projektu</w:t>
            </w:r>
            <w:proofErr w:type="spellEnd"/>
            <w:r w:rsidRPr="00E52EE4">
              <w:rPr>
                <w:sz w:val="22"/>
                <w:szCs w:val="22"/>
              </w:rPr>
              <w:t xml:space="preserve"> „</w:t>
            </w:r>
            <w:proofErr w:type="spellStart"/>
            <w:r w:rsidRPr="00E52EE4">
              <w:rPr>
                <w:sz w:val="22"/>
                <w:szCs w:val="22"/>
              </w:rPr>
              <w:t>Nerazvrstana</w:t>
            </w:r>
            <w:proofErr w:type="spellEnd"/>
            <w:r w:rsidRPr="00E52EE4">
              <w:rPr>
                <w:sz w:val="22"/>
                <w:szCs w:val="22"/>
              </w:rPr>
              <w:t xml:space="preserve"> cesta </w:t>
            </w:r>
            <w:proofErr w:type="spellStart"/>
            <w:r w:rsidRPr="00E52EE4">
              <w:rPr>
                <w:sz w:val="22"/>
                <w:szCs w:val="22"/>
              </w:rPr>
              <w:t>sa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javnom</w:t>
            </w:r>
            <w:proofErr w:type="spellEnd"/>
            <w:r w:rsidRPr="00E52EE4">
              <w:rPr>
                <w:sz w:val="22"/>
                <w:szCs w:val="22"/>
              </w:rPr>
              <w:t xml:space="preserve"> led </w:t>
            </w:r>
            <w:proofErr w:type="spellStart"/>
            <w:r w:rsidRPr="00E52EE4">
              <w:rPr>
                <w:sz w:val="22"/>
                <w:szCs w:val="22"/>
              </w:rPr>
              <w:t>rasvjetom</w:t>
            </w:r>
            <w:proofErr w:type="spellEnd"/>
            <w:r w:rsidRPr="00E52EE4">
              <w:rPr>
                <w:sz w:val="22"/>
                <w:szCs w:val="22"/>
              </w:rPr>
              <w:t xml:space="preserve">“ </w:t>
            </w:r>
          </w:p>
        </w:tc>
        <w:tc>
          <w:tcPr>
            <w:tcW w:w="1276" w:type="dxa"/>
          </w:tcPr>
          <w:p w14:paraId="4D4F81D1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7E3404C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OV-7644/2020</w:t>
            </w:r>
          </w:p>
        </w:tc>
        <w:tc>
          <w:tcPr>
            <w:tcW w:w="1701" w:type="dxa"/>
          </w:tcPr>
          <w:p w14:paraId="2CA8BFBB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Kabel – </w:t>
            </w:r>
            <w:proofErr w:type="spellStart"/>
            <w:r w:rsidRPr="00E52EE4">
              <w:rPr>
                <w:sz w:val="22"/>
                <w:szCs w:val="22"/>
              </w:rPr>
              <w:t>mont</w:t>
            </w:r>
            <w:proofErr w:type="spellEnd"/>
            <w:r w:rsidRPr="00E52EE4"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1559" w:type="dxa"/>
          </w:tcPr>
          <w:p w14:paraId="60D036A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07.10.2020</w:t>
            </w:r>
          </w:p>
        </w:tc>
        <w:tc>
          <w:tcPr>
            <w:tcW w:w="1276" w:type="dxa"/>
          </w:tcPr>
          <w:p w14:paraId="2ECCCC8E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01D0260D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6CEBB063" w14:textId="77777777" w:rsidTr="00656B9C">
        <w:trPr>
          <w:trHeight w:val="1361"/>
        </w:trPr>
        <w:tc>
          <w:tcPr>
            <w:tcW w:w="710" w:type="dxa"/>
          </w:tcPr>
          <w:p w14:paraId="0F303293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52EE4">
              <w:rPr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14:paraId="4710EE7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nabavi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Instaliranje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bežičnog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2EE4">
              <w:rPr>
                <w:sz w:val="22"/>
                <w:szCs w:val="22"/>
              </w:rPr>
              <w:t>interneta</w:t>
            </w:r>
            <w:proofErr w:type="spellEnd"/>
            <w:r w:rsidRPr="00E52EE4">
              <w:rPr>
                <w:sz w:val="22"/>
                <w:szCs w:val="22"/>
              </w:rPr>
              <w:t xml:space="preserve">  </w:t>
            </w:r>
            <w:proofErr w:type="spellStart"/>
            <w:r w:rsidRPr="00E52EE4">
              <w:rPr>
                <w:sz w:val="22"/>
                <w:szCs w:val="22"/>
              </w:rPr>
              <w:t>prema</w:t>
            </w:r>
            <w:proofErr w:type="spellEnd"/>
            <w:proofErr w:type="gram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natječaju</w:t>
            </w:r>
            <w:proofErr w:type="spellEnd"/>
            <w:r w:rsidRPr="00E52EE4">
              <w:rPr>
                <w:sz w:val="22"/>
                <w:szCs w:val="22"/>
              </w:rPr>
              <w:t xml:space="preserve"> WiFi4Eu</w:t>
            </w:r>
          </w:p>
        </w:tc>
        <w:tc>
          <w:tcPr>
            <w:tcW w:w="1276" w:type="dxa"/>
          </w:tcPr>
          <w:p w14:paraId="6F994CDB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67265089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 – 8883/2020</w:t>
            </w:r>
          </w:p>
        </w:tc>
        <w:tc>
          <w:tcPr>
            <w:tcW w:w="1701" w:type="dxa"/>
          </w:tcPr>
          <w:p w14:paraId="43EC960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Callidus Grupa d.o.o.</w:t>
            </w:r>
          </w:p>
        </w:tc>
        <w:tc>
          <w:tcPr>
            <w:tcW w:w="1559" w:type="dxa"/>
          </w:tcPr>
          <w:p w14:paraId="6644407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11.11.2020</w:t>
            </w:r>
          </w:p>
        </w:tc>
        <w:tc>
          <w:tcPr>
            <w:tcW w:w="1276" w:type="dxa"/>
          </w:tcPr>
          <w:p w14:paraId="636AF33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1.327,23 EUR</w:t>
            </w:r>
          </w:p>
        </w:tc>
        <w:tc>
          <w:tcPr>
            <w:tcW w:w="851" w:type="dxa"/>
          </w:tcPr>
          <w:p w14:paraId="19019632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:rsidRPr="00E52EE4" w14:paraId="2B4560A6" w14:textId="77777777" w:rsidTr="00656B9C">
        <w:trPr>
          <w:trHeight w:val="1594"/>
        </w:trPr>
        <w:tc>
          <w:tcPr>
            <w:tcW w:w="710" w:type="dxa"/>
          </w:tcPr>
          <w:p w14:paraId="28DAB6F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2EE4">
              <w:rPr>
                <w:sz w:val="22"/>
                <w:szCs w:val="22"/>
              </w:rPr>
              <w:t>.</w:t>
            </w:r>
          </w:p>
          <w:p w14:paraId="69A9AB8B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D26EBD5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Ugovor</w:t>
            </w:r>
            <w:proofErr w:type="spellEnd"/>
            <w:r w:rsidRPr="00E52EE4">
              <w:rPr>
                <w:sz w:val="22"/>
                <w:szCs w:val="22"/>
              </w:rPr>
              <w:t xml:space="preserve"> o </w:t>
            </w:r>
            <w:proofErr w:type="spellStart"/>
            <w:r w:rsidRPr="00E52EE4">
              <w:rPr>
                <w:sz w:val="22"/>
                <w:szCs w:val="22"/>
              </w:rPr>
              <w:t>izvođenju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radova</w:t>
            </w:r>
            <w:proofErr w:type="spellEnd"/>
            <w:r w:rsidRPr="00E52EE4">
              <w:rPr>
                <w:sz w:val="22"/>
                <w:szCs w:val="22"/>
              </w:rPr>
              <w:t xml:space="preserve"> na </w:t>
            </w:r>
            <w:proofErr w:type="spellStart"/>
            <w:r w:rsidRPr="00E52EE4">
              <w:rPr>
                <w:sz w:val="22"/>
                <w:szCs w:val="22"/>
              </w:rPr>
              <w:t>projektu</w:t>
            </w:r>
            <w:proofErr w:type="spellEnd"/>
            <w:r w:rsidRPr="00E52EE4">
              <w:rPr>
                <w:sz w:val="22"/>
                <w:szCs w:val="22"/>
              </w:rPr>
              <w:t xml:space="preserve"> „Oborinska </w:t>
            </w:r>
            <w:proofErr w:type="spellStart"/>
            <w:r w:rsidRPr="00E52EE4">
              <w:rPr>
                <w:sz w:val="22"/>
                <w:szCs w:val="22"/>
              </w:rPr>
              <w:t>odvodnja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vode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t>Murskoj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ulici</w:t>
            </w:r>
            <w:proofErr w:type="spellEnd"/>
            <w:r w:rsidRPr="00E52EE4">
              <w:rPr>
                <w:sz w:val="22"/>
                <w:szCs w:val="22"/>
              </w:rPr>
              <w:t xml:space="preserve"> – II. </w:t>
            </w:r>
            <w:proofErr w:type="spellStart"/>
            <w:r w:rsidRPr="00E52EE4">
              <w:rPr>
                <w:sz w:val="22"/>
                <w:szCs w:val="22"/>
              </w:rPr>
              <w:t>dio</w:t>
            </w:r>
            <w:proofErr w:type="spellEnd"/>
            <w:r w:rsidRPr="00E52EE4">
              <w:rPr>
                <w:sz w:val="22"/>
                <w:szCs w:val="22"/>
              </w:rPr>
              <w:t xml:space="preserve">, u </w:t>
            </w:r>
            <w:proofErr w:type="spellStart"/>
            <w:r w:rsidRPr="00E52EE4">
              <w:rPr>
                <w:sz w:val="22"/>
                <w:szCs w:val="22"/>
              </w:rPr>
              <w:t>Dekanovcu</w:t>
            </w:r>
            <w:proofErr w:type="spellEnd"/>
            <w:r w:rsidRPr="00E52EE4">
              <w:rPr>
                <w:sz w:val="22"/>
                <w:szCs w:val="22"/>
              </w:rPr>
              <w:t xml:space="preserve">“ </w:t>
            </w:r>
          </w:p>
        </w:tc>
        <w:tc>
          <w:tcPr>
            <w:tcW w:w="1276" w:type="dxa"/>
          </w:tcPr>
          <w:p w14:paraId="49321947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Bjanko</w:t>
            </w:r>
            <w:proofErr w:type="spellEnd"/>
            <w:r w:rsidRPr="00E52EE4">
              <w:rPr>
                <w:sz w:val="22"/>
                <w:szCs w:val="22"/>
              </w:rPr>
              <w:t xml:space="preserve"> </w:t>
            </w:r>
            <w:proofErr w:type="spellStart"/>
            <w:r w:rsidRPr="00E52EE4">
              <w:rPr>
                <w:sz w:val="22"/>
                <w:szCs w:val="22"/>
              </w:rPr>
              <w:t>zadužnice</w:t>
            </w:r>
            <w:proofErr w:type="spellEnd"/>
          </w:p>
          <w:p w14:paraId="22009CE6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8FF0CF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OV-5570/2021</w:t>
            </w:r>
          </w:p>
          <w:p w14:paraId="0915F318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2A1B948B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OV-5573/2021</w:t>
            </w:r>
          </w:p>
          <w:p w14:paraId="7F1E7481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4E687B2A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OV-5571/2021</w:t>
            </w:r>
          </w:p>
          <w:p w14:paraId="1949CF4E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3FA29D08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OV-5572/2021</w:t>
            </w:r>
          </w:p>
        </w:tc>
        <w:tc>
          <w:tcPr>
            <w:tcW w:w="1701" w:type="dxa"/>
          </w:tcPr>
          <w:p w14:paraId="5C6F1080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Hidrotehnika d.o.o.</w:t>
            </w:r>
          </w:p>
        </w:tc>
        <w:tc>
          <w:tcPr>
            <w:tcW w:w="1559" w:type="dxa"/>
          </w:tcPr>
          <w:p w14:paraId="2BD8DB1D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29.06.2021</w:t>
            </w:r>
          </w:p>
          <w:p w14:paraId="395AAE7E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66E4F223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2A04CC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1.327,23 EUR</w:t>
            </w:r>
          </w:p>
          <w:p w14:paraId="7F070F60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4CE5CD16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>/ 1.327,23 EUR</w:t>
            </w:r>
          </w:p>
          <w:p w14:paraId="26F99E89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5143A391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1.327,23 EUR</w:t>
            </w:r>
          </w:p>
          <w:p w14:paraId="2AE6DB8D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  <w:p w14:paraId="75817CF2" w14:textId="77777777" w:rsidR="00504E33" w:rsidRPr="00E52EE4" w:rsidRDefault="00504E33" w:rsidP="00656B9C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</w:t>
            </w:r>
            <w:proofErr w:type="spellEnd"/>
            <w:r>
              <w:rPr>
                <w:sz w:val="22"/>
                <w:szCs w:val="22"/>
              </w:rPr>
              <w:t xml:space="preserve"> / 1.327,23 EUR</w:t>
            </w:r>
          </w:p>
        </w:tc>
        <w:tc>
          <w:tcPr>
            <w:tcW w:w="851" w:type="dxa"/>
          </w:tcPr>
          <w:p w14:paraId="03A3501F" w14:textId="77777777" w:rsidR="00504E33" w:rsidRPr="00E52EE4" w:rsidRDefault="00504E33" w:rsidP="00656B9C">
            <w:pPr>
              <w:rPr>
                <w:sz w:val="22"/>
                <w:szCs w:val="22"/>
              </w:rPr>
            </w:pPr>
          </w:p>
        </w:tc>
      </w:tr>
      <w:tr w:rsidR="00504E33" w14:paraId="5196A919" w14:textId="77777777" w:rsidTr="00656B9C">
        <w:trPr>
          <w:trHeight w:val="2106"/>
        </w:trPr>
        <w:tc>
          <w:tcPr>
            <w:tcW w:w="710" w:type="dxa"/>
          </w:tcPr>
          <w:p w14:paraId="1F997A4D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</w:t>
            </w:r>
            <w:r w:rsidRPr="00266C7B">
              <w:rPr>
                <w:rFonts w:ascii="Cambria" w:hAnsi="Cambria"/>
              </w:rPr>
              <w:t>.</w:t>
            </w:r>
          </w:p>
        </w:tc>
        <w:tc>
          <w:tcPr>
            <w:tcW w:w="1814" w:type="dxa"/>
          </w:tcPr>
          <w:p w14:paraId="5DF5A613" w14:textId="77777777" w:rsidR="00504E33" w:rsidRPr="00266C7B" w:rsidRDefault="00504E33" w:rsidP="00656B9C">
            <w:pPr>
              <w:rPr>
                <w:rFonts w:ascii="Cambria" w:hAnsi="Cambria"/>
              </w:rPr>
            </w:pPr>
            <w:proofErr w:type="spellStart"/>
            <w:r w:rsidRPr="00266C7B">
              <w:rPr>
                <w:rFonts w:ascii="Cambria" w:hAnsi="Cambria"/>
              </w:rPr>
              <w:t>Ugovor</w:t>
            </w:r>
            <w:proofErr w:type="spellEnd"/>
            <w:r w:rsidRPr="00266C7B">
              <w:rPr>
                <w:rFonts w:ascii="Cambria" w:hAnsi="Cambria"/>
              </w:rPr>
              <w:t xml:space="preserve"> o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Rekonstrukcija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ulice</w:t>
            </w:r>
            <w:proofErr w:type="spellEnd"/>
            <w:r>
              <w:rPr>
                <w:rFonts w:ascii="Cambria" w:hAnsi="Cambria"/>
              </w:rPr>
              <w:t xml:space="preserve"> Marka </w:t>
            </w:r>
            <w:proofErr w:type="spellStart"/>
            <w:r>
              <w:rPr>
                <w:rFonts w:ascii="Cambria" w:hAnsi="Cambria"/>
              </w:rPr>
              <w:t>Kovača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škole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proširenje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kolnika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nogostup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oborinska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odvodnja</w:t>
            </w:r>
            <w:proofErr w:type="spellEnd"/>
            <w:r>
              <w:rPr>
                <w:rFonts w:ascii="Cambria" w:hAnsi="Cambria"/>
              </w:rPr>
              <w:t xml:space="preserve"> – I. </w:t>
            </w:r>
            <w:proofErr w:type="spellStart"/>
            <w:proofErr w:type="gramStart"/>
            <w:r>
              <w:rPr>
                <w:rFonts w:ascii="Cambria" w:hAnsi="Cambria"/>
              </w:rPr>
              <w:t>faza</w:t>
            </w:r>
            <w:proofErr w:type="spellEnd"/>
            <w:r>
              <w:rPr>
                <w:rFonts w:ascii="Cambria" w:hAnsi="Cambria"/>
              </w:rPr>
              <w:t>“</w:t>
            </w:r>
            <w:proofErr w:type="gramEnd"/>
          </w:p>
        </w:tc>
        <w:tc>
          <w:tcPr>
            <w:tcW w:w="1276" w:type="dxa"/>
          </w:tcPr>
          <w:p w14:paraId="33F11965" w14:textId="77777777" w:rsidR="00504E33" w:rsidRPr="00266C7B" w:rsidRDefault="00504E33" w:rsidP="00656B9C">
            <w:pPr>
              <w:rPr>
                <w:rFonts w:ascii="Cambria" w:hAnsi="Cambria"/>
              </w:rPr>
            </w:pPr>
            <w:proofErr w:type="spellStart"/>
            <w:r w:rsidRPr="00266C7B">
              <w:rPr>
                <w:rFonts w:ascii="Cambria" w:hAnsi="Cambria"/>
              </w:rPr>
              <w:t>Bjanko</w:t>
            </w:r>
            <w:proofErr w:type="spellEnd"/>
            <w:r w:rsidRPr="00266C7B">
              <w:rPr>
                <w:rFonts w:ascii="Cambria" w:hAnsi="Cambria"/>
              </w:rPr>
              <w:t xml:space="preserve"> </w:t>
            </w:r>
            <w:proofErr w:type="spellStart"/>
            <w:r w:rsidRPr="00266C7B">
              <w:rPr>
                <w:rFonts w:ascii="Cambria" w:hAnsi="Cambria"/>
              </w:rPr>
              <w:t>zadužnic</w:t>
            </w:r>
            <w:r>
              <w:rPr>
                <w:rFonts w:ascii="Cambria" w:hAnsi="Cambria"/>
              </w:rPr>
              <w:t>e</w:t>
            </w:r>
            <w:proofErr w:type="spellEnd"/>
          </w:p>
        </w:tc>
        <w:tc>
          <w:tcPr>
            <w:tcW w:w="1417" w:type="dxa"/>
          </w:tcPr>
          <w:p w14:paraId="43680026" w14:textId="77777777" w:rsidR="00504E33" w:rsidRDefault="00504E33" w:rsidP="00656B9C">
            <w:pPr>
              <w:rPr>
                <w:rFonts w:ascii="Cambria" w:hAnsi="Cambria"/>
              </w:rPr>
            </w:pPr>
            <w:r w:rsidRPr="00266C7B">
              <w:rPr>
                <w:rFonts w:ascii="Cambria" w:hAnsi="Cambria"/>
              </w:rPr>
              <w:t>OV–</w:t>
            </w:r>
            <w:r>
              <w:rPr>
                <w:rFonts w:ascii="Cambria" w:hAnsi="Cambria"/>
              </w:rPr>
              <w:t>8609</w:t>
            </w:r>
            <w:r w:rsidRPr="00266C7B">
              <w:rPr>
                <w:rFonts w:ascii="Cambria" w:hAnsi="Cambria"/>
              </w:rPr>
              <w:t>/20</w:t>
            </w:r>
            <w:r>
              <w:rPr>
                <w:rFonts w:ascii="Cambria" w:hAnsi="Cambria"/>
              </w:rPr>
              <w:t>21</w:t>
            </w:r>
          </w:p>
          <w:p w14:paraId="07DA7E16" w14:textId="77777777" w:rsidR="00504E33" w:rsidRDefault="00504E33" w:rsidP="00656B9C">
            <w:pPr>
              <w:rPr>
                <w:rFonts w:ascii="Cambria" w:hAnsi="Cambria"/>
              </w:rPr>
            </w:pPr>
          </w:p>
          <w:p w14:paraId="6423C205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OV-8610/2021</w:t>
            </w:r>
          </w:p>
          <w:p w14:paraId="4AD72437" w14:textId="77777777" w:rsidR="00504E33" w:rsidRDefault="00504E33" w:rsidP="00656B9C">
            <w:pPr>
              <w:rPr>
                <w:rFonts w:ascii="Cambria" w:hAnsi="Cambria"/>
              </w:rPr>
            </w:pPr>
          </w:p>
          <w:p w14:paraId="3A95291F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OV-8611/2021</w:t>
            </w:r>
          </w:p>
        </w:tc>
        <w:tc>
          <w:tcPr>
            <w:tcW w:w="1701" w:type="dxa"/>
          </w:tcPr>
          <w:p w14:paraId="07576D9F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Hidrotehnika d.o.o.</w:t>
            </w:r>
          </w:p>
        </w:tc>
        <w:tc>
          <w:tcPr>
            <w:tcW w:w="1559" w:type="dxa"/>
          </w:tcPr>
          <w:p w14:paraId="40151AB1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26.10.2021</w:t>
            </w:r>
          </w:p>
        </w:tc>
        <w:tc>
          <w:tcPr>
            <w:tcW w:w="1276" w:type="dxa"/>
          </w:tcPr>
          <w:p w14:paraId="04ADDF68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5.000,00 </w:t>
            </w:r>
            <w:proofErr w:type="spellStart"/>
            <w:r>
              <w:rPr>
                <w:rFonts w:ascii="Cambria" w:hAnsi="Cambria"/>
              </w:rPr>
              <w:t>kn</w:t>
            </w:r>
            <w:proofErr w:type="spellEnd"/>
            <w:r>
              <w:rPr>
                <w:rFonts w:ascii="Cambria" w:hAnsi="Cambria"/>
              </w:rPr>
              <w:t xml:space="preserve"> /663,62 EUR</w:t>
            </w:r>
          </w:p>
          <w:p w14:paraId="1D6049DD" w14:textId="77777777" w:rsidR="00504E33" w:rsidRDefault="00504E33" w:rsidP="00656B9C">
            <w:pPr>
              <w:rPr>
                <w:rFonts w:ascii="Cambria" w:hAnsi="Cambria"/>
              </w:rPr>
            </w:pPr>
          </w:p>
          <w:p w14:paraId="11FE55CA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10.000,00 </w:t>
            </w:r>
            <w:proofErr w:type="spellStart"/>
            <w:r>
              <w:rPr>
                <w:rFonts w:ascii="Cambria" w:hAnsi="Cambria"/>
              </w:rPr>
              <w:t>kn</w:t>
            </w:r>
            <w:proofErr w:type="spellEnd"/>
            <w:r>
              <w:rPr>
                <w:rFonts w:ascii="Cambria" w:hAnsi="Cambria"/>
              </w:rPr>
              <w:t xml:space="preserve"> / 1.327,23 EUR</w:t>
            </w:r>
          </w:p>
          <w:p w14:paraId="652DEA31" w14:textId="77777777" w:rsidR="00504E33" w:rsidRDefault="00504E33" w:rsidP="00656B9C">
            <w:pPr>
              <w:rPr>
                <w:rFonts w:ascii="Cambria" w:hAnsi="Cambria"/>
              </w:rPr>
            </w:pPr>
          </w:p>
          <w:p w14:paraId="2D7E4267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10.000,00 </w:t>
            </w:r>
            <w:proofErr w:type="spellStart"/>
            <w:r>
              <w:rPr>
                <w:rFonts w:ascii="Cambria" w:hAnsi="Cambria"/>
              </w:rPr>
              <w:t>kn</w:t>
            </w:r>
            <w:proofErr w:type="spellEnd"/>
            <w:r>
              <w:rPr>
                <w:rFonts w:ascii="Cambria" w:hAnsi="Cambria"/>
              </w:rPr>
              <w:t xml:space="preserve"> / 1.327,23 EUR</w:t>
            </w:r>
          </w:p>
        </w:tc>
        <w:tc>
          <w:tcPr>
            <w:tcW w:w="851" w:type="dxa"/>
          </w:tcPr>
          <w:p w14:paraId="5FC632C5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7A440495" w14:textId="77777777" w:rsidTr="00656B9C">
        <w:trPr>
          <w:trHeight w:val="1692"/>
        </w:trPr>
        <w:tc>
          <w:tcPr>
            <w:tcW w:w="710" w:type="dxa"/>
          </w:tcPr>
          <w:p w14:paraId="1BE215C0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1814" w:type="dxa"/>
          </w:tcPr>
          <w:p w14:paraId="4B692F48" w14:textId="77777777" w:rsidR="00504E33" w:rsidRPr="00266C7B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Rekonstrukcija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ulice</w:t>
            </w:r>
            <w:proofErr w:type="spellEnd"/>
            <w:r>
              <w:rPr>
                <w:rFonts w:ascii="Cambria" w:hAnsi="Cambria"/>
              </w:rPr>
              <w:t xml:space="preserve"> Marka </w:t>
            </w:r>
            <w:proofErr w:type="spellStart"/>
            <w:r>
              <w:rPr>
                <w:rFonts w:ascii="Cambria" w:hAnsi="Cambria"/>
              </w:rPr>
              <w:t>Kovača</w:t>
            </w:r>
            <w:proofErr w:type="spellEnd"/>
            <w:r>
              <w:rPr>
                <w:rFonts w:ascii="Cambria" w:hAnsi="Cambria"/>
              </w:rPr>
              <w:t xml:space="preserve"> – Led </w:t>
            </w:r>
            <w:proofErr w:type="spellStart"/>
            <w:r>
              <w:rPr>
                <w:rFonts w:ascii="Cambria" w:hAnsi="Cambria"/>
              </w:rPr>
              <w:t>rasvjeta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ulici</w:t>
            </w:r>
            <w:proofErr w:type="spellEnd"/>
            <w:r>
              <w:rPr>
                <w:rFonts w:ascii="Cambria" w:hAnsi="Cambria"/>
              </w:rPr>
              <w:t xml:space="preserve"> Marka </w:t>
            </w:r>
            <w:proofErr w:type="spellStart"/>
            <w:r>
              <w:rPr>
                <w:rFonts w:ascii="Cambria" w:hAnsi="Cambria"/>
              </w:rPr>
              <w:t>Kovača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kod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škole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276" w:type="dxa"/>
          </w:tcPr>
          <w:p w14:paraId="1D47B067" w14:textId="77777777" w:rsidR="00504E33" w:rsidRPr="00266C7B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zadužnice</w:t>
            </w:r>
            <w:proofErr w:type="spellEnd"/>
          </w:p>
        </w:tc>
        <w:tc>
          <w:tcPr>
            <w:tcW w:w="1417" w:type="dxa"/>
          </w:tcPr>
          <w:p w14:paraId="624731B0" w14:textId="77777777" w:rsidR="00504E33" w:rsidRPr="00266C7B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OV-4813/2021</w:t>
            </w:r>
          </w:p>
        </w:tc>
        <w:tc>
          <w:tcPr>
            <w:tcW w:w="1701" w:type="dxa"/>
          </w:tcPr>
          <w:p w14:paraId="604A17B5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Kabel-Mont d.o.o.</w:t>
            </w:r>
          </w:p>
        </w:tc>
        <w:tc>
          <w:tcPr>
            <w:tcW w:w="1559" w:type="dxa"/>
          </w:tcPr>
          <w:p w14:paraId="157C74BD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01.06.2021</w:t>
            </w:r>
          </w:p>
        </w:tc>
        <w:tc>
          <w:tcPr>
            <w:tcW w:w="1276" w:type="dxa"/>
          </w:tcPr>
          <w:p w14:paraId="62974568" w14:textId="77777777" w:rsidR="00504E33" w:rsidRDefault="00504E33" w:rsidP="00656B9C">
            <w:pPr>
              <w:rPr>
                <w:rFonts w:ascii="Cambria" w:hAnsi="Cambria"/>
              </w:rPr>
            </w:pPr>
          </w:p>
          <w:p w14:paraId="604EA34F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10.000,00 </w:t>
            </w:r>
            <w:proofErr w:type="spellStart"/>
            <w:r>
              <w:rPr>
                <w:rFonts w:ascii="Cambria" w:hAnsi="Cambria"/>
              </w:rPr>
              <w:t>kn</w:t>
            </w:r>
            <w:proofErr w:type="spellEnd"/>
            <w:r>
              <w:rPr>
                <w:rFonts w:ascii="Cambria" w:hAnsi="Cambria"/>
              </w:rPr>
              <w:t xml:space="preserve"> / 1.327,23 EUR</w:t>
            </w:r>
          </w:p>
          <w:p w14:paraId="43DC098E" w14:textId="77777777" w:rsidR="00504E33" w:rsidRDefault="00504E33" w:rsidP="00656B9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B677017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7A3758B3" w14:textId="77777777" w:rsidTr="00656B9C">
        <w:trPr>
          <w:trHeight w:val="1692"/>
        </w:trPr>
        <w:tc>
          <w:tcPr>
            <w:tcW w:w="710" w:type="dxa"/>
          </w:tcPr>
          <w:p w14:paraId="1E70CD6E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1814" w:type="dxa"/>
          </w:tcPr>
          <w:p w14:paraId="6885ADD4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Opremanje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vanjskog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sportskog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višenamjenskog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igrališta</w:t>
            </w:r>
            <w:proofErr w:type="spellEnd"/>
            <w:r>
              <w:rPr>
                <w:rFonts w:ascii="Cambria" w:hAnsi="Cambria"/>
              </w:rPr>
              <w:t>“</w:t>
            </w:r>
            <w:proofErr w:type="gramEnd"/>
          </w:p>
        </w:tc>
        <w:tc>
          <w:tcPr>
            <w:tcW w:w="1276" w:type="dxa"/>
          </w:tcPr>
          <w:p w14:paraId="6B6A990C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737E44F0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OV-7350/2019</w:t>
            </w:r>
          </w:p>
        </w:tc>
        <w:tc>
          <w:tcPr>
            <w:tcW w:w="1701" w:type="dxa"/>
          </w:tcPr>
          <w:p w14:paraId="4E279476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Kabel-Mont d.o.o.</w:t>
            </w:r>
          </w:p>
        </w:tc>
        <w:tc>
          <w:tcPr>
            <w:tcW w:w="1559" w:type="dxa"/>
          </w:tcPr>
          <w:p w14:paraId="5F7754A6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20.09.2022</w:t>
            </w:r>
          </w:p>
        </w:tc>
        <w:tc>
          <w:tcPr>
            <w:tcW w:w="1276" w:type="dxa"/>
          </w:tcPr>
          <w:p w14:paraId="7FF73FB7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50.000,00 </w:t>
            </w:r>
            <w:proofErr w:type="spellStart"/>
            <w:r>
              <w:rPr>
                <w:rFonts w:ascii="Cambria" w:hAnsi="Cambria"/>
              </w:rPr>
              <w:t>kn</w:t>
            </w:r>
            <w:proofErr w:type="spellEnd"/>
            <w:r>
              <w:rPr>
                <w:rFonts w:ascii="Cambria" w:hAnsi="Cambria"/>
              </w:rPr>
              <w:t xml:space="preserve"> / 6.636,14 EUR</w:t>
            </w:r>
          </w:p>
        </w:tc>
        <w:tc>
          <w:tcPr>
            <w:tcW w:w="851" w:type="dxa"/>
          </w:tcPr>
          <w:p w14:paraId="4B544066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3674270D" w14:textId="77777777" w:rsidTr="00656B9C">
        <w:trPr>
          <w:trHeight w:val="1692"/>
        </w:trPr>
        <w:tc>
          <w:tcPr>
            <w:tcW w:w="710" w:type="dxa"/>
          </w:tcPr>
          <w:p w14:paraId="3852CE7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1814" w:type="dxa"/>
          </w:tcPr>
          <w:p w14:paraId="5BC702B1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Rekonstrukcija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ulice</w:t>
            </w:r>
            <w:proofErr w:type="spellEnd"/>
            <w:r>
              <w:rPr>
                <w:rFonts w:ascii="Cambria" w:hAnsi="Cambria"/>
              </w:rPr>
              <w:t xml:space="preserve"> Marka </w:t>
            </w:r>
            <w:proofErr w:type="spellStart"/>
            <w:r>
              <w:rPr>
                <w:rFonts w:ascii="Cambria" w:hAnsi="Cambria"/>
              </w:rPr>
              <w:t>Kovača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škole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proširenje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kolnika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nogostup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oborinska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odvodnja</w:t>
            </w:r>
            <w:proofErr w:type="spellEnd"/>
            <w:r>
              <w:rPr>
                <w:rFonts w:ascii="Cambria" w:hAnsi="Cambria"/>
              </w:rPr>
              <w:t xml:space="preserve"> – II. </w:t>
            </w:r>
            <w:proofErr w:type="spellStart"/>
            <w:proofErr w:type="gramStart"/>
            <w:r>
              <w:rPr>
                <w:rFonts w:ascii="Cambria" w:hAnsi="Cambria"/>
              </w:rPr>
              <w:t>faza</w:t>
            </w:r>
            <w:proofErr w:type="spellEnd"/>
            <w:r>
              <w:rPr>
                <w:rFonts w:ascii="Cambria" w:hAnsi="Cambria"/>
              </w:rPr>
              <w:t>“</w:t>
            </w:r>
            <w:proofErr w:type="gramEnd"/>
          </w:p>
        </w:tc>
        <w:tc>
          <w:tcPr>
            <w:tcW w:w="1276" w:type="dxa"/>
          </w:tcPr>
          <w:p w14:paraId="7CBF363C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4E909841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OV-6661/2022</w:t>
            </w:r>
          </w:p>
        </w:tc>
        <w:tc>
          <w:tcPr>
            <w:tcW w:w="1701" w:type="dxa"/>
          </w:tcPr>
          <w:p w14:paraId="1C2DC437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Hogra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Hortikultura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graditeljstvo</w:t>
            </w:r>
            <w:proofErr w:type="spellEnd"/>
            <w:r>
              <w:rPr>
                <w:rFonts w:ascii="Cambria" w:hAnsi="Cambria"/>
              </w:rPr>
              <w:t>, Igor Kos</w:t>
            </w:r>
          </w:p>
        </w:tc>
        <w:tc>
          <w:tcPr>
            <w:tcW w:w="1559" w:type="dxa"/>
          </w:tcPr>
          <w:p w14:paraId="22CD3A37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05.07.2022</w:t>
            </w:r>
          </w:p>
        </w:tc>
        <w:tc>
          <w:tcPr>
            <w:tcW w:w="1276" w:type="dxa"/>
          </w:tcPr>
          <w:p w14:paraId="363F075A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50.000,00 </w:t>
            </w:r>
            <w:proofErr w:type="spellStart"/>
            <w:r>
              <w:rPr>
                <w:rFonts w:ascii="Cambria" w:hAnsi="Cambria"/>
              </w:rPr>
              <w:t>kn</w:t>
            </w:r>
            <w:proofErr w:type="spellEnd"/>
            <w:r>
              <w:rPr>
                <w:rFonts w:ascii="Cambria" w:hAnsi="Cambria"/>
              </w:rPr>
              <w:t xml:space="preserve"> / 6.636,14 EUR</w:t>
            </w:r>
          </w:p>
        </w:tc>
        <w:tc>
          <w:tcPr>
            <w:tcW w:w="851" w:type="dxa"/>
          </w:tcPr>
          <w:p w14:paraId="2B09EA74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6442A0A6" w14:textId="77777777" w:rsidTr="00656B9C">
        <w:trPr>
          <w:trHeight w:val="1692"/>
        </w:trPr>
        <w:tc>
          <w:tcPr>
            <w:tcW w:w="710" w:type="dxa"/>
          </w:tcPr>
          <w:p w14:paraId="210AFF6E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1814" w:type="dxa"/>
          </w:tcPr>
          <w:p w14:paraId="3DF5F368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Nerazvrstana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cesta  -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proširenje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kolnika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nogostup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oborinska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odvodnja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Prvomajske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ulice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Dekanovcu</w:t>
            </w:r>
            <w:proofErr w:type="spellEnd"/>
            <w:r>
              <w:rPr>
                <w:rFonts w:ascii="Cambria" w:hAnsi="Cambria"/>
              </w:rPr>
              <w:t>“</w:t>
            </w:r>
          </w:p>
        </w:tc>
        <w:tc>
          <w:tcPr>
            <w:tcW w:w="1276" w:type="dxa"/>
          </w:tcPr>
          <w:p w14:paraId="1F87AB75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32C976B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OV-9962/2023</w:t>
            </w:r>
          </w:p>
        </w:tc>
        <w:tc>
          <w:tcPr>
            <w:tcW w:w="1701" w:type="dxa"/>
          </w:tcPr>
          <w:p w14:paraId="75DBB100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Hogra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Hortikultura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graditeljstvo</w:t>
            </w:r>
            <w:proofErr w:type="spellEnd"/>
            <w:r>
              <w:rPr>
                <w:rFonts w:ascii="Cambria" w:hAnsi="Cambria"/>
              </w:rPr>
              <w:t>, Igor Kos</w:t>
            </w:r>
          </w:p>
        </w:tc>
        <w:tc>
          <w:tcPr>
            <w:tcW w:w="1559" w:type="dxa"/>
          </w:tcPr>
          <w:p w14:paraId="0822567F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29.09.2023</w:t>
            </w:r>
          </w:p>
        </w:tc>
        <w:tc>
          <w:tcPr>
            <w:tcW w:w="1276" w:type="dxa"/>
          </w:tcPr>
          <w:p w14:paraId="285D059A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 EUR</w:t>
            </w:r>
          </w:p>
        </w:tc>
        <w:tc>
          <w:tcPr>
            <w:tcW w:w="851" w:type="dxa"/>
          </w:tcPr>
          <w:p w14:paraId="13ACB905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0E91511D" w14:textId="77777777" w:rsidTr="00656B9C">
        <w:trPr>
          <w:trHeight w:val="1692"/>
        </w:trPr>
        <w:tc>
          <w:tcPr>
            <w:tcW w:w="710" w:type="dxa"/>
          </w:tcPr>
          <w:p w14:paraId="6B19E41B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1814" w:type="dxa"/>
          </w:tcPr>
          <w:p w14:paraId="5B50DDE9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Rekonstrukcija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ulice</w:t>
            </w:r>
            <w:proofErr w:type="spellEnd"/>
            <w:r>
              <w:rPr>
                <w:rFonts w:ascii="Cambria" w:hAnsi="Cambria"/>
              </w:rPr>
              <w:t xml:space="preserve"> Marka </w:t>
            </w:r>
            <w:proofErr w:type="spellStart"/>
            <w:r>
              <w:rPr>
                <w:rFonts w:ascii="Cambria" w:hAnsi="Cambria"/>
              </w:rPr>
              <w:t>Kovača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škole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pješačko-biciklistička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staza</w:t>
            </w:r>
            <w:proofErr w:type="spellEnd"/>
            <w:r>
              <w:rPr>
                <w:rFonts w:ascii="Cambria" w:hAnsi="Cambria"/>
              </w:rPr>
              <w:t xml:space="preserve"> – III. </w:t>
            </w:r>
            <w:proofErr w:type="spellStart"/>
            <w:r>
              <w:rPr>
                <w:rFonts w:ascii="Cambria" w:hAnsi="Cambria"/>
              </w:rPr>
              <w:t>faza</w:t>
            </w:r>
            <w:proofErr w:type="spellEnd"/>
          </w:p>
        </w:tc>
        <w:tc>
          <w:tcPr>
            <w:tcW w:w="1276" w:type="dxa"/>
          </w:tcPr>
          <w:p w14:paraId="485E2875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5F42F129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OV-7639/2023</w:t>
            </w:r>
          </w:p>
        </w:tc>
        <w:tc>
          <w:tcPr>
            <w:tcW w:w="1701" w:type="dxa"/>
          </w:tcPr>
          <w:p w14:paraId="262A97E0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Hogra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Hortikultura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graditeljstvo</w:t>
            </w:r>
            <w:proofErr w:type="spellEnd"/>
            <w:r>
              <w:rPr>
                <w:rFonts w:ascii="Cambria" w:hAnsi="Cambria"/>
              </w:rPr>
              <w:t>, Igor Kos</w:t>
            </w:r>
          </w:p>
        </w:tc>
        <w:tc>
          <w:tcPr>
            <w:tcW w:w="1559" w:type="dxa"/>
          </w:tcPr>
          <w:p w14:paraId="4B11280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24.07.2023</w:t>
            </w:r>
          </w:p>
        </w:tc>
        <w:tc>
          <w:tcPr>
            <w:tcW w:w="1276" w:type="dxa"/>
          </w:tcPr>
          <w:p w14:paraId="6C3911C5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 EUR</w:t>
            </w:r>
          </w:p>
        </w:tc>
        <w:tc>
          <w:tcPr>
            <w:tcW w:w="851" w:type="dxa"/>
          </w:tcPr>
          <w:p w14:paraId="646B971E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5DCE7E68" w14:textId="77777777" w:rsidTr="00656B9C">
        <w:trPr>
          <w:trHeight w:val="1692"/>
        </w:trPr>
        <w:tc>
          <w:tcPr>
            <w:tcW w:w="710" w:type="dxa"/>
          </w:tcPr>
          <w:p w14:paraId="77E178A2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15.</w:t>
            </w:r>
          </w:p>
        </w:tc>
        <w:tc>
          <w:tcPr>
            <w:tcW w:w="1814" w:type="dxa"/>
          </w:tcPr>
          <w:p w14:paraId="1FDDDA69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postavljanju</w:t>
            </w:r>
            <w:proofErr w:type="spellEnd"/>
            <w:r>
              <w:rPr>
                <w:rFonts w:ascii="Cambria" w:hAnsi="Cambria"/>
              </w:rPr>
              <w:t xml:space="preserve"> LED </w:t>
            </w:r>
            <w:proofErr w:type="spellStart"/>
            <w:r>
              <w:rPr>
                <w:rFonts w:ascii="Cambria" w:hAnsi="Cambria"/>
              </w:rPr>
              <w:t>rasvjete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dječjeg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igrališta</w:t>
            </w:r>
            <w:proofErr w:type="spellEnd"/>
          </w:p>
        </w:tc>
        <w:tc>
          <w:tcPr>
            <w:tcW w:w="1276" w:type="dxa"/>
          </w:tcPr>
          <w:p w14:paraId="1D10B5DA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251D3F8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OV-781/2023</w:t>
            </w:r>
          </w:p>
        </w:tc>
        <w:tc>
          <w:tcPr>
            <w:tcW w:w="1701" w:type="dxa"/>
          </w:tcPr>
          <w:p w14:paraId="6E1A8431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Kabel-</w:t>
            </w:r>
            <w:proofErr w:type="spellStart"/>
            <w:r>
              <w:rPr>
                <w:rFonts w:ascii="Cambria" w:hAnsi="Cambria"/>
              </w:rPr>
              <w:t>mont</w:t>
            </w:r>
            <w:proofErr w:type="spellEnd"/>
            <w:r>
              <w:rPr>
                <w:rFonts w:ascii="Cambria" w:hAnsi="Cambria"/>
              </w:rPr>
              <w:t xml:space="preserve"> d.o.o.</w:t>
            </w:r>
          </w:p>
        </w:tc>
        <w:tc>
          <w:tcPr>
            <w:tcW w:w="1559" w:type="dxa"/>
          </w:tcPr>
          <w:p w14:paraId="0A4E3275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23.05.2023</w:t>
            </w:r>
          </w:p>
        </w:tc>
        <w:tc>
          <w:tcPr>
            <w:tcW w:w="1276" w:type="dxa"/>
          </w:tcPr>
          <w:p w14:paraId="74F26048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 EUR</w:t>
            </w:r>
          </w:p>
        </w:tc>
        <w:tc>
          <w:tcPr>
            <w:tcW w:w="851" w:type="dxa"/>
          </w:tcPr>
          <w:p w14:paraId="1164A9B0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5E2BF677" w14:textId="77777777" w:rsidTr="00656B9C">
        <w:trPr>
          <w:trHeight w:val="1692"/>
        </w:trPr>
        <w:tc>
          <w:tcPr>
            <w:tcW w:w="710" w:type="dxa"/>
          </w:tcPr>
          <w:p w14:paraId="55D441D5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</w:tc>
        <w:tc>
          <w:tcPr>
            <w:tcW w:w="1814" w:type="dxa"/>
          </w:tcPr>
          <w:p w14:paraId="4AEE715A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zakupu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poslovnih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prostora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Domu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kulture</w:t>
            </w:r>
            <w:proofErr w:type="spellEnd"/>
            <w:r>
              <w:rPr>
                <w:rFonts w:ascii="Cambria" w:hAnsi="Cambria"/>
              </w:rPr>
              <w:t xml:space="preserve"> Dekanovec, </w:t>
            </w:r>
            <w:proofErr w:type="spellStart"/>
            <w:r>
              <w:rPr>
                <w:rFonts w:ascii="Cambria" w:hAnsi="Cambria"/>
              </w:rPr>
              <w:t>Kalnička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1276" w:type="dxa"/>
          </w:tcPr>
          <w:p w14:paraId="387F75E4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0CDA90C3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OV-4234/2023</w:t>
            </w:r>
          </w:p>
        </w:tc>
        <w:tc>
          <w:tcPr>
            <w:tcW w:w="1701" w:type="dxa"/>
          </w:tcPr>
          <w:p w14:paraId="37F02FA7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Inty</w:t>
            </w:r>
            <w:proofErr w:type="spellEnd"/>
            <w:r>
              <w:rPr>
                <w:rFonts w:ascii="Cambria" w:hAnsi="Cambria"/>
              </w:rPr>
              <w:t xml:space="preserve"> Hair j.d.o.o.</w:t>
            </w:r>
          </w:p>
        </w:tc>
        <w:tc>
          <w:tcPr>
            <w:tcW w:w="1559" w:type="dxa"/>
          </w:tcPr>
          <w:p w14:paraId="1460F6F5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28.04.2023</w:t>
            </w:r>
          </w:p>
        </w:tc>
        <w:tc>
          <w:tcPr>
            <w:tcW w:w="1276" w:type="dxa"/>
          </w:tcPr>
          <w:p w14:paraId="66EECDF3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 EUR</w:t>
            </w:r>
          </w:p>
        </w:tc>
        <w:tc>
          <w:tcPr>
            <w:tcW w:w="851" w:type="dxa"/>
          </w:tcPr>
          <w:p w14:paraId="725FBEE9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082BBCCB" w14:textId="77777777" w:rsidTr="00656B9C">
        <w:trPr>
          <w:trHeight w:val="1692"/>
        </w:trPr>
        <w:tc>
          <w:tcPr>
            <w:tcW w:w="710" w:type="dxa"/>
          </w:tcPr>
          <w:p w14:paraId="579B1CF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1814" w:type="dxa"/>
          </w:tcPr>
          <w:p w14:paraId="74B2A1CA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zakupu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poslovnih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prostora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Domu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kulture</w:t>
            </w:r>
            <w:proofErr w:type="spellEnd"/>
            <w:r>
              <w:rPr>
                <w:rFonts w:ascii="Cambria" w:hAnsi="Cambria"/>
              </w:rPr>
              <w:t xml:space="preserve"> Dekanovec, </w:t>
            </w:r>
            <w:proofErr w:type="spellStart"/>
            <w:r>
              <w:rPr>
                <w:rFonts w:ascii="Cambria" w:hAnsi="Cambria"/>
              </w:rPr>
              <w:t>Kalnička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1276" w:type="dxa"/>
          </w:tcPr>
          <w:p w14:paraId="03F5CAD5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0772F80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OV-853/2023</w:t>
            </w:r>
          </w:p>
        </w:tc>
        <w:tc>
          <w:tcPr>
            <w:tcW w:w="1701" w:type="dxa"/>
          </w:tcPr>
          <w:p w14:paraId="60A1727D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Remenar MP d.o.o.</w:t>
            </w:r>
          </w:p>
        </w:tc>
        <w:tc>
          <w:tcPr>
            <w:tcW w:w="1559" w:type="dxa"/>
          </w:tcPr>
          <w:p w14:paraId="2CB218BA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24.05.2023</w:t>
            </w:r>
          </w:p>
        </w:tc>
        <w:tc>
          <w:tcPr>
            <w:tcW w:w="1276" w:type="dxa"/>
          </w:tcPr>
          <w:p w14:paraId="476B5FF3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 EUR</w:t>
            </w:r>
          </w:p>
        </w:tc>
        <w:tc>
          <w:tcPr>
            <w:tcW w:w="851" w:type="dxa"/>
          </w:tcPr>
          <w:p w14:paraId="7D4CD8F2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7E202C08" w14:textId="77777777" w:rsidTr="00656B9C">
        <w:trPr>
          <w:trHeight w:val="1692"/>
        </w:trPr>
        <w:tc>
          <w:tcPr>
            <w:tcW w:w="710" w:type="dxa"/>
          </w:tcPr>
          <w:p w14:paraId="10F67B69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1814" w:type="dxa"/>
          </w:tcPr>
          <w:p w14:paraId="5AE91F71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izvođenju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projektu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Nerazvrstane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ceste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području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Općine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Dekanovec“</w:t>
            </w:r>
            <w:proofErr w:type="gramEnd"/>
          </w:p>
        </w:tc>
        <w:tc>
          <w:tcPr>
            <w:tcW w:w="1276" w:type="dxa"/>
          </w:tcPr>
          <w:p w14:paraId="3C682A03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0320878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OV-5689/2024</w:t>
            </w:r>
          </w:p>
        </w:tc>
        <w:tc>
          <w:tcPr>
            <w:tcW w:w="1701" w:type="dxa"/>
          </w:tcPr>
          <w:p w14:paraId="11FB7EF0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Hogra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Hortikultura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graditeljstvo</w:t>
            </w:r>
            <w:proofErr w:type="spellEnd"/>
            <w:r>
              <w:rPr>
                <w:rFonts w:ascii="Cambria" w:hAnsi="Cambria"/>
              </w:rPr>
              <w:t>, Igor Kos</w:t>
            </w:r>
          </w:p>
        </w:tc>
        <w:tc>
          <w:tcPr>
            <w:tcW w:w="1559" w:type="dxa"/>
          </w:tcPr>
          <w:p w14:paraId="78418891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28.05.2024</w:t>
            </w:r>
          </w:p>
        </w:tc>
        <w:tc>
          <w:tcPr>
            <w:tcW w:w="1276" w:type="dxa"/>
          </w:tcPr>
          <w:p w14:paraId="0521092E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 EUR</w:t>
            </w:r>
          </w:p>
        </w:tc>
        <w:tc>
          <w:tcPr>
            <w:tcW w:w="851" w:type="dxa"/>
          </w:tcPr>
          <w:p w14:paraId="5F69EFC4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4E33" w14:paraId="655179F8" w14:textId="77777777" w:rsidTr="00656B9C">
        <w:trPr>
          <w:trHeight w:val="1692"/>
        </w:trPr>
        <w:tc>
          <w:tcPr>
            <w:tcW w:w="710" w:type="dxa"/>
          </w:tcPr>
          <w:p w14:paraId="33463C72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1814" w:type="dxa"/>
          </w:tcPr>
          <w:p w14:paraId="2889BFE7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Ugovor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jednostavnoj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nabavi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Kompletna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provedba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projekta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Izgradnja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opremanje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ustanove</w:t>
            </w:r>
            <w:proofErr w:type="spellEnd"/>
            <w:r>
              <w:rPr>
                <w:rFonts w:ascii="Cambria" w:hAnsi="Cambria"/>
              </w:rPr>
              <w:t xml:space="preserve"> za </w:t>
            </w:r>
            <w:proofErr w:type="spellStart"/>
            <w:r>
              <w:rPr>
                <w:rFonts w:ascii="Cambria" w:hAnsi="Cambria"/>
              </w:rPr>
              <w:t>predškolski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odgoj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obrazovanje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matični</w:t>
            </w:r>
            <w:proofErr w:type="spellEnd"/>
            <w:r>
              <w:rPr>
                <w:rFonts w:ascii="Cambria" w:hAnsi="Cambria"/>
              </w:rPr>
              <w:t xml:space="preserve"> vrtić) u </w:t>
            </w:r>
            <w:proofErr w:type="spellStart"/>
            <w:r>
              <w:rPr>
                <w:rFonts w:ascii="Cambria" w:hAnsi="Cambria"/>
              </w:rPr>
              <w:t>Općini</w:t>
            </w:r>
            <w:proofErr w:type="spellEnd"/>
            <w:r>
              <w:rPr>
                <w:rFonts w:ascii="Cambria" w:hAnsi="Cambria"/>
              </w:rPr>
              <w:t xml:space="preserve"> Dekanovec – </w:t>
            </w:r>
            <w:proofErr w:type="spellStart"/>
            <w:r>
              <w:rPr>
                <w:rFonts w:ascii="Cambria" w:hAnsi="Cambria"/>
              </w:rPr>
              <w:t>usluga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upravljanja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projektom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izvještavanja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provedba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javne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nabave</w:t>
            </w:r>
            <w:proofErr w:type="spellEnd"/>
          </w:p>
        </w:tc>
        <w:tc>
          <w:tcPr>
            <w:tcW w:w="1276" w:type="dxa"/>
          </w:tcPr>
          <w:p w14:paraId="4793B644" w14:textId="77777777" w:rsidR="00504E33" w:rsidRDefault="00504E33" w:rsidP="00656B9C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Bjanko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zadužnica</w:t>
            </w:r>
            <w:proofErr w:type="spellEnd"/>
          </w:p>
        </w:tc>
        <w:tc>
          <w:tcPr>
            <w:tcW w:w="1417" w:type="dxa"/>
          </w:tcPr>
          <w:p w14:paraId="08C43522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OV-4779/2024</w:t>
            </w:r>
          </w:p>
        </w:tc>
        <w:tc>
          <w:tcPr>
            <w:tcW w:w="1701" w:type="dxa"/>
          </w:tcPr>
          <w:p w14:paraId="6A371870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PRO-Consulting, </w:t>
            </w:r>
            <w:proofErr w:type="spellStart"/>
            <w:r>
              <w:rPr>
                <w:rFonts w:ascii="Cambria" w:hAnsi="Cambria"/>
              </w:rPr>
              <w:t>obrt</w:t>
            </w:r>
            <w:proofErr w:type="spellEnd"/>
            <w:r>
              <w:rPr>
                <w:rFonts w:ascii="Cambria" w:hAnsi="Cambria"/>
              </w:rPr>
              <w:t xml:space="preserve"> za </w:t>
            </w:r>
            <w:proofErr w:type="spellStart"/>
            <w:r>
              <w:rPr>
                <w:rFonts w:ascii="Cambria" w:hAnsi="Cambria"/>
              </w:rPr>
              <w:t>poslovno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savjetovanje</w:t>
            </w:r>
            <w:proofErr w:type="spellEnd"/>
          </w:p>
        </w:tc>
        <w:tc>
          <w:tcPr>
            <w:tcW w:w="1559" w:type="dxa"/>
          </w:tcPr>
          <w:p w14:paraId="5EB17EA4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06.11.2024</w:t>
            </w:r>
          </w:p>
        </w:tc>
        <w:tc>
          <w:tcPr>
            <w:tcW w:w="1276" w:type="dxa"/>
          </w:tcPr>
          <w:p w14:paraId="5A544061" w14:textId="77777777" w:rsidR="00504E33" w:rsidRDefault="00504E33" w:rsidP="006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 EUR</w:t>
            </w:r>
          </w:p>
        </w:tc>
        <w:tc>
          <w:tcPr>
            <w:tcW w:w="851" w:type="dxa"/>
          </w:tcPr>
          <w:p w14:paraId="6D36AB2B" w14:textId="77777777" w:rsidR="00504E33" w:rsidRPr="00FB7818" w:rsidRDefault="00504E33" w:rsidP="00656B9C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1C107EC" w14:textId="77777777" w:rsidR="00504E33" w:rsidRDefault="00504E33" w:rsidP="00504E33">
      <w:pPr>
        <w:jc w:val="both"/>
      </w:pPr>
    </w:p>
    <w:p w14:paraId="76E658F9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0431E364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798CD090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2F79BA3F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2CE33494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707EB8B0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765EB835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31189D76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551C676C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68862BDB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7A61EC3A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1EADBB94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043F7972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5C3A2A36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40072BD6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4C3A5657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p w14:paraId="4938620C" w14:textId="77777777" w:rsidR="00504E33" w:rsidRDefault="00504E33" w:rsidP="00504E33"/>
    <w:p w14:paraId="13164585" w14:textId="77777777" w:rsidR="00504E33" w:rsidRPr="00B0359E" w:rsidRDefault="00504E33" w:rsidP="00504E33"/>
    <w:p w14:paraId="5875CD04" w14:textId="50D6EFEE" w:rsidR="00504E33" w:rsidRPr="00504E33" w:rsidRDefault="00504E33" w:rsidP="00504E33">
      <w:pPr>
        <w:pStyle w:val="Naslov1"/>
        <w:numPr>
          <w:ilvl w:val="0"/>
          <w:numId w:val="12"/>
        </w:numPr>
        <w:rPr>
          <w:color w:val="548DD4" w:themeColor="text2" w:themeTint="99"/>
          <w:lang w:val="hr-HR"/>
        </w:rPr>
      </w:pPr>
      <w:proofErr w:type="spellStart"/>
      <w:r w:rsidRPr="00504E33">
        <w:rPr>
          <w:color w:val="548DD4" w:themeColor="text2" w:themeTint="99"/>
        </w:rPr>
        <w:t>Popis</w:t>
      </w:r>
      <w:proofErr w:type="spellEnd"/>
      <w:r w:rsidRPr="00504E33">
        <w:rPr>
          <w:color w:val="548DD4" w:themeColor="text2" w:themeTint="99"/>
        </w:rPr>
        <w:t xml:space="preserve"> </w:t>
      </w:r>
      <w:proofErr w:type="spellStart"/>
      <w:r w:rsidRPr="00504E33">
        <w:rPr>
          <w:color w:val="548DD4" w:themeColor="text2" w:themeTint="99"/>
        </w:rPr>
        <w:t>sudskih</w:t>
      </w:r>
      <w:proofErr w:type="spellEnd"/>
      <w:r w:rsidRPr="00504E33">
        <w:rPr>
          <w:color w:val="548DD4" w:themeColor="text2" w:themeTint="99"/>
        </w:rPr>
        <w:t xml:space="preserve"> </w:t>
      </w:r>
      <w:proofErr w:type="spellStart"/>
      <w:r w:rsidRPr="00504E33">
        <w:rPr>
          <w:color w:val="548DD4" w:themeColor="text2" w:themeTint="99"/>
        </w:rPr>
        <w:t>sporova</w:t>
      </w:r>
      <w:proofErr w:type="spellEnd"/>
      <w:r w:rsidRPr="00504E33">
        <w:rPr>
          <w:color w:val="548DD4" w:themeColor="text2" w:themeTint="99"/>
        </w:rPr>
        <w:t xml:space="preserve"> u </w:t>
      </w:r>
      <w:proofErr w:type="spellStart"/>
      <w:r w:rsidRPr="00504E33">
        <w:rPr>
          <w:color w:val="548DD4" w:themeColor="text2" w:themeTint="99"/>
        </w:rPr>
        <w:t>tijeku</w:t>
      </w:r>
      <w:proofErr w:type="spellEnd"/>
    </w:p>
    <w:p w14:paraId="3A46FA28" w14:textId="77777777" w:rsidR="00504E33" w:rsidRDefault="00504E33" w:rsidP="00504E33">
      <w:pPr>
        <w:rPr>
          <w:rFonts w:ascii="Calibri" w:hAnsi="Calibri"/>
          <w:b/>
          <w:bCs/>
        </w:rPr>
      </w:pPr>
    </w:p>
    <w:p w14:paraId="4FF792FE" w14:textId="77777777" w:rsidR="00504E33" w:rsidRDefault="00504E33" w:rsidP="00504E33">
      <w:pPr>
        <w:jc w:val="both"/>
        <w:rPr>
          <w:szCs w:val="24"/>
          <w:lang w:val="hr-HR"/>
        </w:rPr>
      </w:pPr>
    </w:p>
    <w:p w14:paraId="67CEF888" w14:textId="77777777" w:rsidR="00504E33" w:rsidRDefault="00504E33" w:rsidP="00504E33">
      <w:pPr>
        <w:jc w:val="both"/>
      </w:pP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352"/>
        <w:gridCol w:w="947"/>
        <w:gridCol w:w="1327"/>
        <w:gridCol w:w="1194"/>
        <w:gridCol w:w="1297"/>
        <w:gridCol w:w="1484"/>
        <w:gridCol w:w="1209"/>
        <w:gridCol w:w="1211"/>
      </w:tblGrid>
      <w:tr w:rsidR="00504E33" w14:paraId="30E0CF1D" w14:textId="77777777" w:rsidTr="00656B9C">
        <w:trPr>
          <w:trHeight w:val="2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16695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Redni</w:t>
            </w:r>
            <w:proofErr w:type="spellEnd"/>
          </w:p>
          <w:p w14:paraId="3E690831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broj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C2421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Tuženik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2E824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Tužitelj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80AB54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Sažeti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prirode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spora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9B844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Iznos</w:t>
            </w:r>
            <w:proofErr w:type="spellEnd"/>
          </w:p>
          <w:p w14:paraId="3B5EE132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glavnice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2027F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Procjena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financijskog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učinka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5698FA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Procijenjeno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vrijeme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odljeva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priljeva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sredstava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79CAB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Početak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sudskog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spora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20AAF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NAPOMENA</w:t>
            </w:r>
          </w:p>
        </w:tc>
      </w:tr>
      <w:tr w:rsidR="00504E33" w14:paraId="68EF13C8" w14:textId="77777777" w:rsidTr="00656B9C">
        <w:trPr>
          <w:trHeight w:val="2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8F9" w14:textId="77777777" w:rsidR="00504E33" w:rsidRPr="0063478B" w:rsidRDefault="00504E33" w:rsidP="00656B9C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63478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F57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75E001" w14:textId="77777777" w:rsidR="00504E33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Općina Dekanovec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sudskih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sporova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tijeku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1F4036" w14:textId="77777777" w:rsidR="00504E33" w:rsidRPr="0063478B" w:rsidRDefault="00504E33" w:rsidP="00656B9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D6DA64" w14:textId="77777777" w:rsidR="00504E33" w:rsidRDefault="00504E33" w:rsidP="00504E33">
      <w:pPr>
        <w:jc w:val="both"/>
      </w:pPr>
    </w:p>
    <w:p w14:paraId="635183C1" w14:textId="77777777" w:rsidR="00504E33" w:rsidRDefault="00504E33" w:rsidP="00B0359E">
      <w:pPr>
        <w:jc w:val="both"/>
        <w:rPr>
          <w:sz w:val="24"/>
          <w:szCs w:val="24"/>
          <w:lang w:val="hr-HR"/>
        </w:rPr>
      </w:pPr>
    </w:p>
    <w:sectPr w:rsidR="00504E33" w:rsidSect="00665D8F">
      <w:footerReference w:type="default" r:id="rId9"/>
      <w:pgSz w:w="11906" w:h="16838"/>
      <w:pgMar w:top="426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0BF6" w14:textId="77777777" w:rsidR="005479C7" w:rsidRDefault="005479C7" w:rsidP="006765D5">
      <w:r>
        <w:separator/>
      </w:r>
    </w:p>
  </w:endnote>
  <w:endnote w:type="continuationSeparator" w:id="0">
    <w:p w14:paraId="68DE36E9" w14:textId="77777777" w:rsidR="005479C7" w:rsidRDefault="005479C7" w:rsidP="006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811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19DA3" w14:textId="608A4E42" w:rsidR="00504E33" w:rsidRDefault="00504E3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8AEAA" w14:textId="77777777" w:rsidR="00504E33" w:rsidRDefault="00504E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05B4" w14:textId="77777777" w:rsidR="005479C7" w:rsidRDefault="005479C7" w:rsidP="006765D5">
      <w:r>
        <w:separator/>
      </w:r>
    </w:p>
  </w:footnote>
  <w:footnote w:type="continuationSeparator" w:id="0">
    <w:p w14:paraId="1C9F0F79" w14:textId="77777777" w:rsidR="005479C7" w:rsidRDefault="005479C7" w:rsidP="0067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99D"/>
    <w:multiLevelType w:val="hybridMultilevel"/>
    <w:tmpl w:val="2634032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62C5"/>
    <w:multiLevelType w:val="hybridMultilevel"/>
    <w:tmpl w:val="D176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454"/>
    <w:multiLevelType w:val="hybridMultilevel"/>
    <w:tmpl w:val="91528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5E70"/>
    <w:multiLevelType w:val="hybridMultilevel"/>
    <w:tmpl w:val="546C4BA2"/>
    <w:lvl w:ilvl="0" w:tplc="11541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4724C9"/>
    <w:multiLevelType w:val="hybridMultilevel"/>
    <w:tmpl w:val="B90A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B83"/>
    <w:multiLevelType w:val="hybridMultilevel"/>
    <w:tmpl w:val="B326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300A2"/>
    <w:multiLevelType w:val="hybridMultilevel"/>
    <w:tmpl w:val="04A2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51BE7"/>
    <w:multiLevelType w:val="hybridMultilevel"/>
    <w:tmpl w:val="57408E56"/>
    <w:lvl w:ilvl="0" w:tplc="16C016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141C9"/>
    <w:multiLevelType w:val="hybridMultilevel"/>
    <w:tmpl w:val="A1129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73B4"/>
    <w:multiLevelType w:val="hybridMultilevel"/>
    <w:tmpl w:val="EDFA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11B8"/>
    <w:multiLevelType w:val="hybridMultilevel"/>
    <w:tmpl w:val="FF1A438A"/>
    <w:lvl w:ilvl="0" w:tplc="9488A6A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7D2A06"/>
    <w:multiLevelType w:val="hybridMultilevel"/>
    <w:tmpl w:val="EC2CD4FA"/>
    <w:lvl w:ilvl="0" w:tplc="F8882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599945">
    <w:abstractNumId w:val="0"/>
  </w:num>
  <w:num w:numId="2" w16cid:durableId="1107237132">
    <w:abstractNumId w:val="7"/>
  </w:num>
  <w:num w:numId="3" w16cid:durableId="1383675240">
    <w:abstractNumId w:val="10"/>
  </w:num>
  <w:num w:numId="4" w16cid:durableId="1430925008">
    <w:abstractNumId w:val="2"/>
  </w:num>
  <w:num w:numId="5" w16cid:durableId="157035862">
    <w:abstractNumId w:val="5"/>
  </w:num>
  <w:num w:numId="6" w16cid:durableId="1931430489">
    <w:abstractNumId w:val="4"/>
  </w:num>
  <w:num w:numId="7" w16cid:durableId="1816676281">
    <w:abstractNumId w:val="11"/>
  </w:num>
  <w:num w:numId="8" w16cid:durableId="392391949">
    <w:abstractNumId w:val="9"/>
  </w:num>
  <w:num w:numId="9" w16cid:durableId="90974626">
    <w:abstractNumId w:val="8"/>
  </w:num>
  <w:num w:numId="10" w16cid:durableId="2099981558">
    <w:abstractNumId w:val="6"/>
  </w:num>
  <w:num w:numId="11" w16cid:durableId="2033603382">
    <w:abstractNumId w:val="3"/>
  </w:num>
  <w:num w:numId="12" w16cid:durableId="59817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CD"/>
    <w:rsid w:val="00000186"/>
    <w:rsid w:val="0003156C"/>
    <w:rsid w:val="00031763"/>
    <w:rsid w:val="00040DF1"/>
    <w:rsid w:val="00044718"/>
    <w:rsid w:val="000479D1"/>
    <w:rsid w:val="00052FB0"/>
    <w:rsid w:val="00071B82"/>
    <w:rsid w:val="00071D5A"/>
    <w:rsid w:val="000A6824"/>
    <w:rsid w:val="000A6C2D"/>
    <w:rsid w:val="000B005D"/>
    <w:rsid w:val="000B32EF"/>
    <w:rsid w:val="000C3669"/>
    <w:rsid w:val="000C5D5E"/>
    <w:rsid w:val="000E0C06"/>
    <w:rsid w:val="000E139F"/>
    <w:rsid w:val="000F053A"/>
    <w:rsid w:val="00101751"/>
    <w:rsid w:val="00116858"/>
    <w:rsid w:val="0011734E"/>
    <w:rsid w:val="00142125"/>
    <w:rsid w:val="001552C9"/>
    <w:rsid w:val="00155D39"/>
    <w:rsid w:val="0016107A"/>
    <w:rsid w:val="001632DC"/>
    <w:rsid w:val="00185851"/>
    <w:rsid w:val="001D08A7"/>
    <w:rsid w:val="002019B8"/>
    <w:rsid w:val="00210039"/>
    <w:rsid w:val="002239C2"/>
    <w:rsid w:val="002335B9"/>
    <w:rsid w:val="00236355"/>
    <w:rsid w:val="002446C4"/>
    <w:rsid w:val="0024781F"/>
    <w:rsid w:val="00256977"/>
    <w:rsid w:val="00257CA6"/>
    <w:rsid w:val="00257FEC"/>
    <w:rsid w:val="00262A96"/>
    <w:rsid w:val="0026376A"/>
    <w:rsid w:val="002654C9"/>
    <w:rsid w:val="00281C03"/>
    <w:rsid w:val="00295854"/>
    <w:rsid w:val="002B7966"/>
    <w:rsid w:val="002D6E66"/>
    <w:rsid w:val="002E11E3"/>
    <w:rsid w:val="002F496C"/>
    <w:rsid w:val="002F69B9"/>
    <w:rsid w:val="00306752"/>
    <w:rsid w:val="003117CC"/>
    <w:rsid w:val="00312B81"/>
    <w:rsid w:val="00327FEE"/>
    <w:rsid w:val="00330405"/>
    <w:rsid w:val="00340B18"/>
    <w:rsid w:val="00342358"/>
    <w:rsid w:val="003427A3"/>
    <w:rsid w:val="003720DC"/>
    <w:rsid w:val="00382004"/>
    <w:rsid w:val="00383654"/>
    <w:rsid w:val="00383BD1"/>
    <w:rsid w:val="003A1AC6"/>
    <w:rsid w:val="003B4A8D"/>
    <w:rsid w:val="003C6514"/>
    <w:rsid w:val="00414868"/>
    <w:rsid w:val="00422239"/>
    <w:rsid w:val="00472BF0"/>
    <w:rsid w:val="00473E02"/>
    <w:rsid w:val="00486A0D"/>
    <w:rsid w:val="00494D04"/>
    <w:rsid w:val="004A10ED"/>
    <w:rsid w:val="004A6DB2"/>
    <w:rsid w:val="004B6B49"/>
    <w:rsid w:val="004C3B3F"/>
    <w:rsid w:val="004C6D4F"/>
    <w:rsid w:val="0050239F"/>
    <w:rsid w:val="00504E33"/>
    <w:rsid w:val="00510FCF"/>
    <w:rsid w:val="00513E98"/>
    <w:rsid w:val="005165C3"/>
    <w:rsid w:val="00521264"/>
    <w:rsid w:val="005310B6"/>
    <w:rsid w:val="00531E26"/>
    <w:rsid w:val="005479C7"/>
    <w:rsid w:val="005813BC"/>
    <w:rsid w:val="00585BE9"/>
    <w:rsid w:val="00592E0B"/>
    <w:rsid w:val="005A1464"/>
    <w:rsid w:val="005B14EC"/>
    <w:rsid w:val="005B30B4"/>
    <w:rsid w:val="005B3DC5"/>
    <w:rsid w:val="00613716"/>
    <w:rsid w:val="006218A2"/>
    <w:rsid w:val="00621A0D"/>
    <w:rsid w:val="00621CFF"/>
    <w:rsid w:val="00634C6B"/>
    <w:rsid w:val="00660F3B"/>
    <w:rsid w:val="00665D8F"/>
    <w:rsid w:val="00665F87"/>
    <w:rsid w:val="006765D5"/>
    <w:rsid w:val="006767CA"/>
    <w:rsid w:val="0068224E"/>
    <w:rsid w:val="00692EC6"/>
    <w:rsid w:val="006B4141"/>
    <w:rsid w:val="006B4248"/>
    <w:rsid w:val="006B7E24"/>
    <w:rsid w:val="00703155"/>
    <w:rsid w:val="007046B5"/>
    <w:rsid w:val="00706AA4"/>
    <w:rsid w:val="00720C0C"/>
    <w:rsid w:val="0072224B"/>
    <w:rsid w:val="0072640A"/>
    <w:rsid w:val="00726A47"/>
    <w:rsid w:val="00731469"/>
    <w:rsid w:val="007504B4"/>
    <w:rsid w:val="007523DB"/>
    <w:rsid w:val="00753149"/>
    <w:rsid w:val="0079011B"/>
    <w:rsid w:val="007C77F4"/>
    <w:rsid w:val="007D32AA"/>
    <w:rsid w:val="007E1580"/>
    <w:rsid w:val="007E1A71"/>
    <w:rsid w:val="00813A90"/>
    <w:rsid w:val="00821784"/>
    <w:rsid w:val="0082766C"/>
    <w:rsid w:val="00837A35"/>
    <w:rsid w:val="00842D31"/>
    <w:rsid w:val="00845428"/>
    <w:rsid w:val="00847A06"/>
    <w:rsid w:val="00852790"/>
    <w:rsid w:val="00854E73"/>
    <w:rsid w:val="008555F1"/>
    <w:rsid w:val="00856263"/>
    <w:rsid w:val="008577DA"/>
    <w:rsid w:val="00876FF8"/>
    <w:rsid w:val="008A10A9"/>
    <w:rsid w:val="008B3EEA"/>
    <w:rsid w:val="008B4A9B"/>
    <w:rsid w:val="008C4758"/>
    <w:rsid w:val="008C7728"/>
    <w:rsid w:val="008D07DD"/>
    <w:rsid w:val="008D74EB"/>
    <w:rsid w:val="008E0D5A"/>
    <w:rsid w:val="008E528B"/>
    <w:rsid w:val="008F2A14"/>
    <w:rsid w:val="00916B02"/>
    <w:rsid w:val="009227E7"/>
    <w:rsid w:val="00923416"/>
    <w:rsid w:val="00930F40"/>
    <w:rsid w:val="00945A5A"/>
    <w:rsid w:val="009601EB"/>
    <w:rsid w:val="00960ED1"/>
    <w:rsid w:val="0097701D"/>
    <w:rsid w:val="00986D0A"/>
    <w:rsid w:val="00996F7C"/>
    <w:rsid w:val="009C0B87"/>
    <w:rsid w:val="009E778F"/>
    <w:rsid w:val="00A053F7"/>
    <w:rsid w:val="00A30436"/>
    <w:rsid w:val="00A31501"/>
    <w:rsid w:val="00A42A9E"/>
    <w:rsid w:val="00A703ED"/>
    <w:rsid w:val="00A851F0"/>
    <w:rsid w:val="00A90F6E"/>
    <w:rsid w:val="00AB10A8"/>
    <w:rsid w:val="00AE0085"/>
    <w:rsid w:val="00B0359E"/>
    <w:rsid w:val="00B10A73"/>
    <w:rsid w:val="00B134DA"/>
    <w:rsid w:val="00B347BF"/>
    <w:rsid w:val="00B360C6"/>
    <w:rsid w:val="00B4018A"/>
    <w:rsid w:val="00B638E2"/>
    <w:rsid w:val="00B70F68"/>
    <w:rsid w:val="00B72955"/>
    <w:rsid w:val="00B83CB3"/>
    <w:rsid w:val="00B855B0"/>
    <w:rsid w:val="00B85FD4"/>
    <w:rsid w:val="00B92312"/>
    <w:rsid w:val="00B9485F"/>
    <w:rsid w:val="00BA2147"/>
    <w:rsid w:val="00BA2697"/>
    <w:rsid w:val="00BC2E3B"/>
    <w:rsid w:val="00BE6F06"/>
    <w:rsid w:val="00BF7985"/>
    <w:rsid w:val="00C21BDA"/>
    <w:rsid w:val="00C32F21"/>
    <w:rsid w:val="00C40F66"/>
    <w:rsid w:val="00C545BB"/>
    <w:rsid w:val="00C67AA9"/>
    <w:rsid w:val="00C73187"/>
    <w:rsid w:val="00C74A61"/>
    <w:rsid w:val="00C930B3"/>
    <w:rsid w:val="00CA36B5"/>
    <w:rsid w:val="00CD518F"/>
    <w:rsid w:val="00CE11A3"/>
    <w:rsid w:val="00CE2926"/>
    <w:rsid w:val="00CF228E"/>
    <w:rsid w:val="00CF614A"/>
    <w:rsid w:val="00D04092"/>
    <w:rsid w:val="00D0449C"/>
    <w:rsid w:val="00D1398B"/>
    <w:rsid w:val="00D45845"/>
    <w:rsid w:val="00D46604"/>
    <w:rsid w:val="00D56912"/>
    <w:rsid w:val="00D73BBB"/>
    <w:rsid w:val="00D859FA"/>
    <w:rsid w:val="00DA0525"/>
    <w:rsid w:val="00DB6110"/>
    <w:rsid w:val="00DB685B"/>
    <w:rsid w:val="00DB7AE6"/>
    <w:rsid w:val="00DD2413"/>
    <w:rsid w:val="00DD6D49"/>
    <w:rsid w:val="00DE15F5"/>
    <w:rsid w:val="00DF2B27"/>
    <w:rsid w:val="00E32103"/>
    <w:rsid w:val="00E53BCD"/>
    <w:rsid w:val="00E61B69"/>
    <w:rsid w:val="00E6540E"/>
    <w:rsid w:val="00E80D1D"/>
    <w:rsid w:val="00E8485D"/>
    <w:rsid w:val="00E86B03"/>
    <w:rsid w:val="00E87CD6"/>
    <w:rsid w:val="00E92686"/>
    <w:rsid w:val="00EC4E03"/>
    <w:rsid w:val="00EC5E02"/>
    <w:rsid w:val="00EF4F1D"/>
    <w:rsid w:val="00F136F1"/>
    <w:rsid w:val="00F30DEE"/>
    <w:rsid w:val="00F30F9A"/>
    <w:rsid w:val="00F32646"/>
    <w:rsid w:val="00F47872"/>
    <w:rsid w:val="00F700F4"/>
    <w:rsid w:val="00F9237B"/>
    <w:rsid w:val="00F97738"/>
    <w:rsid w:val="00FA49F0"/>
    <w:rsid w:val="00FA64D5"/>
    <w:rsid w:val="00FC7832"/>
    <w:rsid w:val="00FE0AAA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1E7"/>
  <w15:docId w15:val="{A1F1C553-1C09-4C53-9F5C-89E9D8F4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03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A851F0"/>
    <w:pPr>
      <w:keepNext/>
      <w:ind w:left="180"/>
      <w:outlineLvl w:val="1"/>
    </w:pPr>
    <w:rPr>
      <w:b/>
      <w:bCs/>
      <w:sz w:val="24"/>
      <w:szCs w:val="24"/>
      <w:lang w:val="de-D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0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BCD"/>
    <w:pPr>
      <w:ind w:left="720"/>
      <w:contextualSpacing/>
    </w:pPr>
  </w:style>
  <w:style w:type="table" w:styleId="Reetkatablice">
    <w:name w:val="Table Grid"/>
    <w:basedOn w:val="Obinatablica"/>
    <w:uiPriority w:val="39"/>
    <w:rsid w:val="00E5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3B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BCD"/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Naslov2Char">
    <w:name w:val="Naslov 2 Char"/>
    <w:basedOn w:val="Zadanifontodlomka"/>
    <w:link w:val="Naslov2"/>
    <w:rsid w:val="00A851F0"/>
    <w:rPr>
      <w:rFonts w:ascii="Times New Roman" w:eastAsia="Times New Roman" w:hAnsi="Times New Roman" w:cs="Times New Roman"/>
      <w:b/>
      <w:bCs/>
      <w:sz w:val="24"/>
      <w:szCs w:val="24"/>
      <w:lang w:val="de-DE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01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6765D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65D5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6765D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65D5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2">
    <w:name w:val="Body Text 2"/>
    <w:basedOn w:val="Normal"/>
    <w:link w:val="Tijeloteksta2Char"/>
    <w:semiHidden/>
    <w:rsid w:val="000F053A"/>
    <w:pPr>
      <w:ind w:right="-288"/>
    </w:pPr>
    <w:rPr>
      <w:b/>
      <w:bCs/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0F05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035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522">
          <w:marLeft w:val="0"/>
          <w:marRight w:val="306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Dekanovec</cp:lastModifiedBy>
  <cp:revision>87</cp:revision>
  <cp:lastPrinted>2025-02-17T16:44:00Z</cp:lastPrinted>
  <dcterms:created xsi:type="dcterms:W3CDTF">2019-02-15T08:55:00Z</dcterms:created>
  <dcterms:modified xsi:type="dcterms:W3CDTF">2025-02-17T17:16:00Z</dcterms:modified>
</cp:coreProperties>
</file>